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4D753" w14:textId="77777777" w:rsidR="00B64706" w:rsidRDefault="00B64706" w:rsidP="00B64706">
      <w:pPr>
        <w:pStyle w:val="3"/>
        <w:shd w:val="clear" w:color="auto" w:fill="auto"/>
      </w:pPr>
      <w:r w:rsidRPr="00064813">
        <w:rPr>
          <w:rStyle w:val="11pt0pt"/>
        </w:rPr>
        <w:t>МИНИСТЕРСТВО</w:t>
      </w:r>
      <w:r w:rsidR="00064813" w:rsidRPr="00064813">
        <w:rPr>
          <w:rStyle w:val="11pt0pt"/>
        </w:rPr>
        <w:t xml:space="preserve"> НАУКИ И ВЫСШЕГО</w:t>
      </w:r>
      <w:r w:rsidRPr="00064813">
        <w:rPr>
          <w:rStyle w:val="11pt0pt"/>
        </w:rPr>
        <w:t xml:space="preserve"> ОБРАЗОВАНИЯ РОССИЙСКОЙ ФЕДЕРАЦИИ</w:t>
      </w:r>
      <w:r>
        <w:rPr>
          <w:rStyle w:val="11pt0pt"/>
        </w:rPr>
        <w:t xml:space="preserve"> </w:t>
      </w:r>
      <w:r>
        <w:rPr>
          <w:rStyle w:val="1"/>
        </w:rPr>
        <w:t>Федеральное государственное бюджетное образовательное учреждение</w:t>
      </w:r>
    </w:p>
    <w:p w14:paraId="05256658" w14:textId="77777777" w:rsidR="00B64706" w:rsidRDefault="00B64706" w:rsidP="00B64706">
      <w:pPr>
        <w:pStyle w:val="3"/>
        <w:shd w:val="clear" w:color="auto" w:fill="auto"/>
      </w:pPr>
      <w:r>
        <w:rPr>
          <w:rStyle w:val="1"/>
        </w:rPr>
        <w:t>высшего образования «Ростовский государственный экономический университет (РИНХ)»</w:t>
      </w:r>
    </w:p>
    <w:p w14:paraId="06D3F39F" w14:textId="77777777" w:rsidR="00B64706" w:rsidRDefault="00B64706" w:rsidP="00B64706">
      <w:pPr>
        <w:pStyle w:val="3"/>
        <w:shd w:val="clear" w:color="auto" w:fill="auto"/>
      </w:pPr>
      <w:r>
        <w:rPr>
          <w:rStyle w:val="1"/>
        </w:rPr>
        <w:t>(ФГБОУ ВО «РГЭУ (РИНХ)»)</w:t>
      </w:r>
    </w:p>
    <w:p w14:paraId="0C35D057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864837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8D18B5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F9B078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F3C7D5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4600DC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9BC087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ПОРЯДОК ПОДГОТОВКИ И ЗАЩИТЫ </w:t>
      </w:r>
    </w:p>
    <w:p w14:paraId="0E35D543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ПИСЬМЕННЫХ РАБОТ</w:t>
      </w: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МАГИСТРА </w:t>
      </w:r>
    </w:p>
    <w:p w14:paraId="42431321" w14:textId="509CC54F" w:rsidR="00B64706" w:rsidRPr="00667899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(КУРСОВАЯ РАБОТА)</w:t>
      </w:r>
    </w:p>
    <w:p w14:paraId="22419DC6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4E8507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523E0D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2350C4" w14:textId="77777777" w:rsidR="00B64706" w:rsidRPr="00667899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DE3316" w14:textId="77777777" w:rsidR="00B64706" w:rsidRPr="00667899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</w:t>
      </w:r>
    </w:p>
    <w:p w14:paraId="3B5AC290" w14:textId="77777777" w:rsidR="00B64706" w:rsidRPr="00667899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магистрантов направления подготовки </w:t>
      </w:r>
    </w:p>
    <w:p w14:paraId="23E6D38C" w14:textId="4B27D655" w:rsidR="00B64706" w:rsidRDefault="00CB6A93" w:rsidP="00B6470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40.04.01 Юриспруденция</w:t>
      </w:r>
      <w:r w:rsidR="00B64706" w:rsidRPr="0066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D82D10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845BCD8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6A7206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A53BEC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F8D494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0017BF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09BB608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56644D" w14:textId="77777777" w:rsidR="00CB6A93" w:rsidRDefault="00CB6A93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752CD9D" w14:textId="77777777" w:rsidR="00CB6A93" w:rsidRDefault="00CB6A93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A31ADD" w14:textId="77777777" w:rsidR="00B64706" w:rsidRPr="00667899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Ростов-на-Дону</w:t>
      </w:r>
    </w:p>
    <w:p w14:paraId="7C4A4E79" w14:textId="05B5CD60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CB6A93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14:paraId="49B16F05" w14:textId="436CF9CE" w:rsidR="00B64706" w:rsidRDefault="00B64706" w:rsidP="00B64706">
      <w:pPr>
        <w:pStyle w:val="a4"/>
        <w:ind w:firstLine="720"/>
        <w:jc w:val="both"/>
        <w:rPr>
          <w:caps w:val="0"/>
          <w:sz w:val="28"/>
          <w:szCs w:val="28"/>
        </w:rPr>
      </w:pPr>
      <w:r w:rsidRPr="00A32CBE">
        <w:rPr>
          <w:caps w:val="0"/>
          <w:sz w:val="28"/>
          <w:szCs w:val="28"/>
        </w:rPr>
        <w:lastRenderedPageBreak/>
        <w:t>Составители:</w:t>
      </w:r>
      <w:r>
        <w:rPr>
          <w:caps w:val="0"/>
          <w:sz w:val="28"/>
          <w:szCs w:val="28"/>
        </w:rPr>
        <w:t xml:space="preserve"> </w:t>
      </w:r>
      <w:r w:rsidR="00CB6A93">
        <w:rPr>
          <w:caps w:val="0"/>
          <w:sz w:val="28"/>
          <w:szCs w:val="28"/>
        </w:rPr>
        <w:t>ФЕДОРЕНКО Н.В</w:t>
      </w:r>
      <w:r>
        <w:rPr>
          <w:caps w:val="0"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CB6A93">
        <w:rPr>
          <w:sz w:val="28"/>
          <w:szCs w:val="28"/>
        </w:rPr>
        <w:t>НЕПРАНОВ Р.Г</w:t>
      </w:r>
      <w:r>
        <w:rPr>
          <w:sz w:val="28"/>
          <w:szCs w:val="28"/>
        </w:rPr>
        <w:t xml:space="preserve">., </w:t>
      </w:r>
      <w:r w:rsidR="00CB6A93">
        <w:rPr>
          <w:sz w:val="28"/>
          <w:szCs w:val="28"/>
        </w:rPr>
        <w:t>КОРОЛЕНКО И.И</w:t>
      </w:r>
      <w:r>
        <w:rPr>
          <w:sz w:val="28"/>
          <w:szCs w:val="28"/>
        </w:rPr>
        <w:t>.</w:t>
      </w:r>
    </w:p>
    <w:p w14:paraId="36FCDE6C" w14:textId="77777777" w:rsidR="00541B8A" w:rsidRDefault="00541B8A"/>
    <w:p w14:paraId="1DED9347" w14:textId="77777777" w:rsidR="00B64706" w:rsidRDefault="00B64706"/>
    <w:p w14:paraId="3E37CD8E" w14:textId="77777777" w:rsidR="00B64706" w:rsidRDefault="00B64706"/>
    <w:p w14:paraId="7DD5945A" w14:textId="77777777" w:rsidR="00B64706" w:rsidRDefault="00B64706" w:rsidP="00B64706">
      <w:pPr>
        <w:ind w:firstLine="0"/>
      </w:pPr>
    </w:p>
    <w:p w14:paraId="05A943C0" w14:textId="294A37E0" w:rsidR="00B64706" w:rsidRPr="00B64706" w:rsidRDefault="00B64706" w:rsidP="00B6470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706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для магистрантов Ростовского государственного экономического университета (РИНХ) с целью установления единых требований к содержанию и оформлению письменных работ (курсовая работа).</w:t>
      </w:r>
    </w:p>
    <w:p w14:paraId="4998C463" w14:textId="77777777" w:rsidR="00B64706" w:rsidRDefault="00B64706"/>
    <w:p w14:paraId="04B2E72E" w14:textId="77777777" w:rsidR="00B64706" w:rsidRDefault="00B64706"/>
    <w:p w14:paraId="5E5B81B0" w14:textId="77777777" w:rsidR="00B64706" w:rsidRDefault="00B64706"/>
    <w:p w14:paraId="778B1CB1" w14:textId="77777777" w:rsidR="00B64706" w:rsidRDefault="00B64706"/>
    <w:p w14:paraId="2ED8B7C0" w14:textId="77777777" w:rsidR="00B64706" w:rsidRDefault="00B64706"/>
    <w:p w14:paraId="4B0E078F" w14:textId="77777777" w:rsidR="00B64706" w:rsidRDefault="00B64706"/>
    <w:p w14:paraId="7444C560" w14:textId="77777777" w:rsidR="00B64706" w:rsidRDefault="00B64706"/>
    <w:p w14:paraId="0D54D835" w14:textId="77777777" w:rsidR="00B64706" w:rsidRDefault="00B64706"/>
    <w:p w14:paraId="0AF72520" w14:textId="77777777" w:rsidR="00B64706" w:rsidRDefault="00B64706"/>
    <w:p w14:paraId="4657F51F" w14:textId="77777777" w:rsidR="00B64706" w:rsidRDefault="00B64706"/>
    <w:p w14:paraId="37637E74" w14:textId="77777777" w:rsidR="00B64706" w:rsidRDefault="00B64706"/>
    <w:p w14:paraId="7EF6F9F5" w14:textId="77777777" w:rsidR="00B64706" w:rsidRDefault="00B64706"/>
    <w:p w14:paraId="63E039B1" w14:textId="77777777" w:rsidR="00B64706" w:rsidRDefault="00B64706"/>
    <w:p w14:paraId="2C1227B9" w14:textId="77777777" w:rsidR="00B64706" w:rsidRDefault="00B64706"/>
    <w:p w14:paraId="4F8AB7AD" w14:textId="77777777" w:rsidR="00B64706" w:rsidRDefault="00B64706"/>
    <w:p w14:paraId="17B54F07" w14:textId="77777777" w:rsidR="00B64706" w:rsidRDefault="00B64706"/>
    <w:p w14:paraId="21A57797" w14:textId="77777777" w:rsidR="00B64706" w:rsidRDefault="00B64706"/>
    <w:p w14:paraId="63E9B099" w14:textId="77777777" w:rsidR="00B64706" w:rsidRDefault="00B64706"/>
    <w:p w14:paraId="1728C822" w14:textId="77777777" w:rsidR="00B64706" w:rsidRDefault="00B64706"/>
    <w:p w14:paraId="12927F12" w14:textId="77777777" w:rsidR="00B64706" w:rsidRDefault="00B64706"/>
    <w:p w14:paraId="19218A4B" w14:textId="77777777" w:rsidR="00B64706" w:rsidRDefault="00B64706"/>
    <w:p w14:paraId="1105DAA8" w14:textId="77777777" w:rsidR="00B724A8" w:rsidRDefault="00B724A8"/>
    <w:p w14:paraId="28A2101C" w14:textId="77777777" w:rsidR="00B724A8" w:rsidRDefault="00B724A8"/>
    <w:p w14:paraId="36C30DED" w14:textId="77777777" w:rsidR="00B64706" w:rsidRDefault="00B64706" w:rsidP="00B64706">
      <w:pPr>
        <w:ind w:firstLine="0"/>
      </w:pPr>
    </w:p>
    <w:p w14:paraId="73FA1D27" w14:textId="74EFD271" w:rsidR="00B64706" w:rsidRDefault="00B64706" w:rsidP="00B6470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B64706">
        <w:rPr>
          <w:rFonts w:ascii="Times New Roman" w:hAnsi="Times New Roman" w:cs="Times New Roman"/>
          <w:sz w:val="28"/>
          <w:szCs w:val="28"/>
        </w:rPr>
        <w:t>© - Ростовский государственный эконом</w:t>
      </w:r>
      <w:r>
        <w:rPr>
          <w:rFonts w:ascii="Times New Roman" w:hAnsi="Times New Roman" w:cs="Times New Roman"/>
          <w:sz w:val="28"/>
          <w:szCs w:val="28"/>
        </w:rPr>
        <w:t>ический университет (РИНХ), 20</w:t>
      </w:r>
      <w:r w:rsidR="00B724A8">
        <w:rPr>
          <w:rFonts w:ascii="Times New Roman" w:hAnsi="Times New Roman" w:cs="Times New Roman"/>
          <w:sz w:val="28"/>
          <w:szCs w:val="28"/>
        </w:rPr>
        <w:t>20</w:t>
      </w:r>
      <w:r w:rsidRPr="00B64706">
        <w:rPr>
          <w:rFonts w:ascii="Times New Roman" w:hAnsi="Times New Roman" w:cs="Times New Roman"/>
          <w:sz w:val="28"/>
          <w:szCs w:val="28"/>
        </w:rPr>
        <w:t>.</w:t>
      </w:r>
    </w:p>
    <w:p w14:paraId="5D3D5C20" w14:textId="77777777" w:rsidR="00B64706" w:rsidRDefault="00B64706" w:rsidP="00B6470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6041450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0689B">
        <w:rPr>
          <w:rFonts w:ascii="Times New Roman" w:hAnsi="Times New Roman" w:cs="Times New Roman"/>
          <w:b/>
          <w:sz w:val="24"/>
          <w:szCs w:val="24"/>
        </w:rPr>
        <w:lastRenderedPageBreak/>
        <w:t>1. Нормативно-правовое обеспечение</w:t>
      </w:r>
    </w:p>
    <w:p w14:paraId="358C0EFD" w14:textId="2F6921BA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1.1.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Настоящие Методические указания для магистрантов направления подготовки 40.04.01 Юриспруденция, разработаны в соответствии </w:t>
      </w:r>
      <w:proofErr w:type="gramStart"/>
      <w:r w:rsidRPr="002068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689B">
        <w:rPr>
          <w:rFonts w:ascii="Times New Roman" w:hAnsi="Times New Roman" w:cs="Times New Roman"/>
          <w:sz w:val="24"/>
          <w:szCs w:val="24"/>
        </w:rPr>
        <w:t>:</w:t>
      </w:r>
    </w:p>
    <w:p w14:paraId="5927D627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 Федеральным законом «Об образовании в Российской Федерации» от 29 декабря 2012 г. №273-ФЗ;</w:t>
      </w:r>
    </w:p>
    <w:p w14:paraId="684F72A1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 Приказом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 xml:space="preserve"> России от 19.12.2013 г. №1367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14:paraId="4AED69DF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 Приказом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 xml:space="preserve"> России от 29.06.2015 г. №636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14:paraId="1103729F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 федеральными государственными образовательными стандартами высшего профессионального образования и федеральными государственными образовательными стандартами высшего образования;</w:t>
      </w:r>
    </w:p>
    <w:p w14:paraId="4C50F2BC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 Положением о выпускной квалификационной работе в форме магистерской диссертации в РГЭУ (РИНХ) от 29.09.2015г.;</w:t>
      </w:r>
    </w:p>
    <w:p w14:paraId="587D003F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 иными локальными нормативными актами РГЭУ (РИНХ).</w:t>
      </w:r>
    </w:p>
    <w:p w14:paraId="4E7F4495" w14:textId="77777777" w:rsidR="00B64706" w:rsidRPr="0020689B" w:rsidRDefault="00B64706" w:rsidP="0020689B">
      <w:pPr>
        <w:pStyle w:val="a6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376DDDA" w14:textId="77777777" w:rsidR="00B64706" w:rsidRPr="0020689B" w:rsidRDefault="00B64706" w:rsidP="0020689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0689B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14:paraId="02299FE2" w14:textId="77777777" w:rsidR="00B64706" w:rsidRPr="0020689B" w:rsidRDefault="00B64706" w:rsidP="0020689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0689B">
        <w:rPr>
          <w:rFonts w:ascii="Times New Roman" w:hAnsi="Times New Roman" w:cs="Times New Roman"/>
          <w:sz w:val="24"/>
          <w:szCs w:val="24"/>
        </w:rPr>
        <w:t>Написание курсовой работы (проекта) - это систематизированное и отвечающее ее плану изложение студентом основных сведений по теме, отражающее его понимании определенных научных и практических проблем.</w:t>
      </w:r>
      <w:proofErr w:type="gramEnd"/>
      <w:r w:rsidRPr="0020689B">
        <w:rPr>
          <w:rFonts w:ascii="Times New Roman" w:hAnsi="Times New Roman" w:cs="Times New Roman"/>
          <w:sz w:val="24"/>
          <w:szCs w:val="24"/>
        </w:rPr>
        <w:t xml:space="preserve"> Курсовая работа (проект) студента является одной из активных форм обучения, оказывающей содействие более глубокому изучению дисциплин, приучающей студента к точному изложению мыслей, развивающей умение обобщать собранный материал и аргументировать сделанные по работе (проекту) выводы.</w:t>
      </w:r>
    </w:p>
    <w:p w14:paraId="11E7509C" w14:textId="77777777" w:rsidR="00B64706" w:rsidRPr="00BB22B5" w:rsidRDefault="00B64706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2.2. Курсовая работа (проект) способствует формированию у студента навыков самостоятельного научного творчества, повышению его теоретической и профессиональной подготовки, лучшему освоению учебного материала. Курсовая работа (проект) – это самостоятельная научно-практическая работа, являющаяся формой</w:t>
      </w:r>
      <w:r w:rsidR="00E71D89" w:rsidRPr="0020689B">
        <w:rPr>
          <w:rFonts w:ascii="Times New Roman" w:hAnsi="Times New Roman" w:cs="Times New Roman"/>
          <w:sz w:val="24"/>
          <w:szCs w:val="24"/>
        </w:rPr>
        <w:t xml:space="preserve"> </w:t>
      </w:r>
      <w:r w:rsidRPr="0020689B">
        <w:rPr>
          <w:rFonts w:ascii="Times New Roman" w:hAnsi="Times New Roman" w:cs="Times New Roman"/>
          <w:sz w:val="24"/>
          <w:szCs w:val="24"/>
        </w:rPr>
        <w:t>самоконтроля усвоения учебного курса. В ней должны присутствовать элементы новизны.</w:t>
      </w:r>
      <w:r w:rsidR="00E71D89" w:rsidRPr="0020689B">
        <w:rPr>
          <w:rFonts w:ascii="Times New Roman" w:hAnsi="Times New Roman" w:cs="Times New Roman"/>
          <w:sz w:val="24"/>
          <w:szCs w:val="24"/>
        </w:rPr>
        <w:t xml:space="preserve"> </w:t>
      </w:r>
      <w:r w:rsidRPr="0020689B">
        <w:rPr>
          <w:rFonts w:ascii="Times New Roman" w:hAnsi="Times New Roman" w:cs="Times New Roman"/>
          <w:sz w:val="24"/>
          <w:szCs w:val="24"/>
        </w:rPr>
        <w:t>П</w:t>
      </w:r>
      <w:r w:rsidRPr="00BB22B5">
        <w:rPr>
          <w:rFonts w:ascii="Times New Roman" w:hAnsi="Times New Roman" w:cs="Times New Roman"/>
          <w:sz w:val="24"/>
          <w:szCs w:val="24"/>
        </w:rPr>
        <w:t>ри написании курсовой работы (проекта) студент должен показать умение работать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 литературой, анализировать правовые источники, делать обоснованные выводы.</w:t>
      </w:r>
    </w:p>
    <w:p w14:paraId="720C2A4B" w14:textId="77777777" w:rsidR="00B64706" w:rsidRPr="00BB22B5" w:rsidRDefault="00B64706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2B5">
        <w:rPr>
          <w:rFonts w:ascii="Times New Roman" w:hAnsi="Times New Roman" w:cs="Times New Roman"/>
          <w:b/>
          <w:sz w:val="24"/>
          <w:szCs w:val="24"/>
        </w:rPr>
        <w:t>3. Организация выполнения курсовых работ</w:t>
      </w:r>
    </w:p>
    <w:p w14:paraId="57BF63E0" w14:textId="77777777" w:rsidR="00B64706" w:rsidRPr="00BB22B5" w:rsidRDefault="00B64706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3.1. Прежде чем выбрать тему курсовой работы 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(проекта), студент знакомится с </w:t>
      </w:r>
      <w:r w:rsidRPr="00BB22B5">
        <w:rPr>
          <w:rFonts w:ascii="Times New Roman" w:hAnsi="Times New Roman" w:cs="Times New Roman"/>
          <w:sz w:val="24"/>
          <w:szCs w:val="24"/>
        </w:rPr>
        <w:t>примерным перечнем тем курсовых работ (проектов) по дисциплине, утвержденным и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ежегодно обновляемым на заседании кафедры.</w:t>
      </w:r>
    </w:p>
    <w:p w14:paraId="6467601D" w14:textId="77777777" w:rsidR="00064813" w:rsidRDefault="00B64706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3.2. Студент указывает свою фамилию и номер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 группы в отдельном для каждого </w:t>
      </w:r>
      <w:r w:rsidRPr="00BB22B5">
        <w:rPr>
          <w:rFonts w:ascii="Times New Roman" w:hAnsi="Times New Roman" w:cs="Times New Roman"/>
          <w:sz w:val="24"/>
          <w:szCs w:val="24"/>
        </w:rPr>
        <w:t>курса списке тем курсовых работ (проектов), хранящимся на кафедре, напротив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выбранной и не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занятой другим студентом темы. </w:t>
      </w:r>
      <w:r w:rsidRPr="00BB22B5">
        <w:rPr>
          <w:rFonts w:ascii="Times New Roman" w:hAnsi="Times New Roman" w:cs="Times New Roman"/>
          <w:sz w:val="24"/>
          <w:szCs w:val="24"/>
        </w:rPr>
        <w:t>В том случае, если в списке нет свободных тем, студент вправе самостоятельно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сформулировать отличную от предложенных в списке курсовых работ (проектов) тему, и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только после согласования с заведующим кафедрой дописать ее в предложенный список с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 xml:space="preserve">указанием своей фамилии и номера группы. Обучающимся </w:t>
      </w:r>
      <w:r w:rsidR="00541B8A" w:rsidRPr="00BB22B5">
        <w:rPr>
          <w:rFonts w:ascii="Times New Roman" w:hAnsi="Times New Roman" w:cs="Times New Roman"/>
          <w:sz w:val="24"/>
          <w:szCs w:val="24"/>
        </w:rPr>
        <w:t>очной формы рекомендуется</w:t>
      </w:r>
      <w:r w:rsidRPr="00BB22B5">
        <w:rPr>
          <w:rFonts w:ascii="Times New Roman" w:hAnsi="Times New Roman" w:cs="Times New Roman"/>
          <w:sz w:val="24"/>
          <w:szCs w:val="24"/>
        </w:rPr>
        <w:t xml:space="preserve"> выбирать тему курсовой работы исходя из планируемой области будущей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практической деятельности. Студентам заочной формы обучения целесообразно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учитывать специфику собственной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14:paraId="6CDF2D45" w14:textId="77777777" w:rsidR="00B64706" w:rsidRPr="00BB22B5" w:rsidRDefault="00064813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>Выбор темы курсовой работы (проекта) оформляется личным заявлением студента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 xml:space="preserve">на имя заведующего </w:t>
      </w:r>
      <w:r>
        <w:rPr>
          <w:rFonts w:ascii="Times New Roman" w:hAnsi="Times New Roman" w:cs="Times New Roman"/>
          <w:sz w:val="24"/>
          <w:szCs w:val="24"/>
        </w:rPr>
        <w:t>кафедрой.</w:t>
      </w:r>
    </w:p>
    <w:p w14:paraId="48D8B01E" w14:textId="77777777" w:rsidR="00541B8A" w:rsidRPr="00BB22B5" w:rsidRDefault="00064813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64706" w:rsidRPr="00BB22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4706" w:rsidRPr="00BB22B5">
        <w:rPr>
          <w:rFonts w:ascii="Times New Roman" w:hAnsi="Times New Roman" w:cs="Times New Roman"/>
          <w:sz w:val="24"/>
          <w:szCs w:val="24"/>
        </w:rPr>
        <w:t>Изменение темы курсовой работы (проекта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) допускается по согласованию с </w:t>
      </w:r>
      <w:r w:rsidR="00B64706" w:rsidRPr="00BB22B5">
        <w:rPr>
          <w:rFonts w:ascii="Times New Roman" w:hAnsi="Times New Roman" w:cs="Times New Roman"/>
          <w:sz w:val="24"/>
          <w:szCs w:val="24"/>
        </w:rPr>
        <w:t>научным руководителем и заведующим кафедрой на основании личного заявления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>студента не позднее, чем за 60 дней до даты окончания семестра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64706" w:rsidRPr="00BB22B5">
        <w:rPr>
          <w:rFonts w:ascii="Times New Roman" w:hAnsi="Times New Roman" w:cs="Times New Roman"/>
          <w:sz w:val="24"/>
          <w:szCs w:val="24"/>
        </w:rPr>
        <w:t>для студентов очной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обучения</w:t>
      </w:r>
      <w:r w:rsidR="00B64706" w:rsidRPr="00BB22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B64706" w:rsidRPr="00BB22B5">
        <w:rPr>
          <w:rFonts w:ascii="Times New Roman" w:hAnsi="Times New Roman" w:cs="Times New Roman"/>
          <w:sz w:val="24"/>
          <w:szCs w:val="24"/>
        </w:rPr>
        <w:t xml:space="preserve">не позднее 60 дней до начала очередной </w:t>
      </w:r>
      <w:proofErr w:type="spellStart"/>
      <w:r w:rsidR="00B64706" w:rsidRPr="00BB22B5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B64706" w:rsidRPr="00BB22B5">
        <w:rPr>
          <w:rFonts w:ascii="Times New Roman" w:hAnsi="Times New Roman" w:cs="Times New Roman"/>
          <w:sz w:val="24"/>
          <w:szCs w:val="24"/>
        </w:rPr>
        <w:t>-экзаменационной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>сессии, на которой осуществляется защита курсовой работы (проекта) – для студентов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заочной формы обучения.</w:t>
      </w:r>
      <w:proofErr w:type="gramEnd"/>
    </w:p>
    <w:p w14:paraId="3BE95913" w14:textId="77777777" w:rsidR="00B64706" w:rsidRPr="00BB22B5" w:rsidRDefault="00064813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64706" w:rsidRPr="00BB22B5">
        <w:rPr>
          <w:rFonts w:ascii="Times New Roman" w:hAnsi="Times New Roman" w:cs="Times New Roman"/>
          <w:sz w:val="24"/>
          <w:szCs w:val="24"/>
        </w:rPr>
        <w:t>. Подготовка и написание курсовой работы (проекта) по теме, не закрепленной за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>студентом, либо самостоятельное изменение студентом темы не допускается и является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>основанием для направления курсовой работы (проекта) на доработку.</w:t>
      </w:r>
    </w:p>
    <w:p w14:paraId="020AF025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22B5">
        <w:rPr>
          <w:rFonts w:ascii="Times New Roman" w:hAnsi="Times New Roman" w:cs="Times New Roman"/>
          <w:b/>
          <w:bCs/>
          <w:sz w:val="24"/>
          <w:szCs w:val="24"/>
        </w:rPr>
        <w:t>4. Структура и оформление курсовой работы (проекта)</w:t>
      </w:r>
    </w:p>
    <w:p w14:paraId="78AB5E6E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4.1. Курсовая работа (проект) имеет следующую структуру:</w:t>
      </w:r>
    </w:p>
    <w:p w14:paraId="61529B7F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а) титульный лист;</w:t>
      </w:r>
    </w:p>
    <w:p w14:paraId="39243985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б) содержание;</w:t>
      </w:r>
    </w:p>
    <w:p w14:paraId="3DBF69C0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в) введение;</w:t>
      </w:r>
    </w:p>
    <w:p w14:paraId="7348BAB2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г) основная часть;</w:t>
      </w:r>
    </w:p>
    <w:p w14:paraId="482F3799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д) заключение;</w:t>
      </w:r>
    </w:p>
    <w:p w14:paraId="5674C904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е) список использованных источников.</w:t>
      </w:r>
    </w:p>
    <w:p w14:paraId="59506F86" w14:textId="77777777" w:rsidR="00541B8A" w:rsidRPr="00BB22B5" w:rsidRDefault="00541B8A" w:rsidP="000648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Все части курсовой работы (проекта) должны быть логично связанными между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собой, без резких переходов из одной в другую. В конце работы может быть помещено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приложение.</w:t>
      </w:r>
    </w:p>
    <w:p w14:paraId="7DD3560C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4.2. Образец оформления титульн</w:t>
      </w:r>
      <w:r w:rsidR="00A74FB7" w:rsidRPr="00BB22B5">
        <w:rPr>
          <w:rFonts w:ascii="Times New Roman" w:hAnsi="Times New Roman" w:cs="Times New Roman"/>
          <w:sz w:val="24"/>
          <w:szCs w:val="24"/>
        </w:rPr>
        <w:t>ого листа помещен в Приложении А</w:t>
      </w:r>
      <w:r w:rsidRPr="00BB22B5">
        <w:rPr>
          <w:rFonts w:ascii="Times New Roman" w:hAnsi="Times New Roman" w:cs="Times New Roman"/>
          <w:sz w:val="24"/>
          <w:szCs w:val="24"/>
        </w:rPr>
        <w:t>.</w:t>
      </w:r>
    </w:p>
    <w:p w14:paraId="2F98F98E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4.3. Второй лист курсовой работы (проекта) представляет собой ее содержание.</w:t>
      </w:r>
    </w:p>
    <w:p w14:paraId="1AAA8558" w14:textId="137B52E8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Раздел «Содержание» включает в себя наименование частей курсовой работы (проекта).</w:t>
      </w:r>
      <w:r w:rsidR="00BB4A6F">
        <w:rPr>
          <w:rFonts w:ascii="Times New Roman" w:hAnsi="Times New Roman" w:cs="Times New Roman"/>
          <w:sz w:val="24"/>
          <w:szCs w:val="24"/>
        </w:rPr>
        <w:t xml:space="preserve"> Данный раздел оформляется с использованием сервиса </w:t>
      </w:r>
      <w:r w:rsidR="00E419F6">
        <w:rPr>
          <w:rFonts w:ascii="Times New Roman" w:hAnsi="Times New Roman" w:cs="Times New Roman"/>
          <w:sz w:val="24"/>
          <w:szCs w:val="24"/>
        </w:rPr>
        <w:t xml:space="preserve">автоматического </w:t>
      </w:r>
      <w:r w:rsidR="00BB4A6F">
        <w:rPr>
          <w:rFonts w:ascii="Times New Roman" w:hAnsi="Times New Roman" w:cs="Times New Roman"/>
          <w:sz w:val="24"/>
          <w:szCs w:val="24"/>
        </w:rPr>
        <w:t>оглавлени</w:t>
      </w:r>
      <w:r w:rsidR="00E419F6">
        <w:rPr>
          <w:rFonts w:ascii="Times New Roman" w:hAnsi="Times New Roman" w:cs="Times New Roman"/>
          <w:sz w:val="24"/>
          <w:szCs w:val="24"/>
        </w:rPr>
        <w:t>я</w:t>
      </w:r>
      <w:r w:rsidR="00BB4A6F">
        <w:rPr>
          <w:rFonts w:ascii="Times New Roman" w:hAnsi="Times New Roman" w:cs="Times New Roman"/>
          <w:sz w:val="24"/>
          <w:szCs w:val="24"/>
        </w:rPr>
        <w:t>.</w:t>
      </w:r>
    </w:p>
    <w:p w14:paraId="1ACA42C2" w14:textId="77777777" w:rsidR="00541B8A" w:rsidRPr="00BB22B5" w:rsidRDefault="00541B8A" w:rsidP="000648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Против каждого наименования структурного элемент</w:t>
      </w:r>
      <w:r w:rsidR="00A74FB7" w:rsidRPr="00BB22B5">
        <w:rPr>
          <w:rFonts w:ascii="Times New Roman" w:hAnsi="Times New Roman" w:cs="Times New Roman"/>
          <w:sz w:val="24"/>
          <w:szCs w:val="24"/>
        </w:rPr>
        <w:t xml:space="preserve">а работы в правой стороне листа </w:t>
      </w:r>
      <w:r w:rsidRPr="00BB22B5">
        <w:rPr>
          <w:rFonts w:ascii="Times New Roman" w:hAnsi="Times New Roman" w:cs="Times New Roman"/>
          <w:sz w:val="24"/>
          <w:szCs w:val="24"/>
        </w:rPr>
        <w:t>указывается номер страницы, с которой начинается данная часть работы. Над цифрами</w:t>
      </w:r>
      <w:r w:rsidR="00A74FB7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слова «страница» или «стр.» не ставятся. Само слово «Содержание» записывается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прописными буквами с выравниванием «по центру» (образец оформления Содержания см.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="003611FA" w:rsidRPr="00BB22B5">
        <w:rPr>
          <w:rFonts w:ascii="Times New Roman" w:hAnsi="Times New Roman" w:cs="Times New Roman"/>
          <w:sz w:val="24"/>
          <w:szCs w:val="24"/>
        </w:rPr>
        <w:t>в Приложении Г</w:t>
      </w:r>
      <w:r w:rsidRPr="00BB22B5">
        <w:rPr>
          <w:rFonts w:ascii="Times New Roman" w:hAnsi="Times New Roman" w:cs="Times New Roman"/>
          <w:sz w:val="24"/>
          <w:szCs w:val="24"/>
        </w:rPr>
        <w:t>).</w:t>
      </w:r>
    </w:p>
    <w:p w14:paraId="5C6FD262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4.4. Во введении дается обоснование актуальности темы исследования, оценка ее значимости в науке и степень разработки, определяется предмет, объект, цели и задачи исследования, круг разрабатываемых проблем, методика исследования, объем и структура работы.</w:t>
      </w:r>
    </w:p>
    <w:p w14:paraId="48E6E580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4.5. В основной части раскрывается содержание курсовой работы, проводится анализ использованных материалов, дается интерпретация установленных фактов и полученных результатов. </w:t>
      </w:r>
    </w:p>
    <w:p w14:paraId="5CFF288E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В основном тексте реализуется выбранная логика </w:t>
      </w:r>
      <w:proofErr w:type="gramStart"/>
      <w:r w:rsidRPr="00BB22B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B22B5">
        <w:rPr>
          <w:rFonts w:ascii="Times New Roman" w:hAnsi="Times New Roman" w:cs="Times New Roman"/>
          <w:sz w:val="24"/>
          <w:szCs w:val="24"/>
        </w:rPr>
        <w:t xml:space="preserve"> и обосновываются защищаемые положения и результаты. Основная часть включает главы, подразделяемые на параграфы, в которых последовательно и логично должно раскрываться содержание исследования. Иное деление, например, параграфов на пункты, не допускается. Курсовая работа должна включать в себя не менее двух глав, каждая глава должна состоять из двух и более параграфов. Количество и объем параграфов должны быть соразмерны. </w:t>
      </w:r>
    </w:p>
    <w:p w14:paraId="43C3AD3F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Первая глава работы, как правило, носит теоретический характер. В ней на основе изучения правовых актов, научной литературы, материалов юридической практики рассматриваются причины возникновения, этапы исследования проблем, систематизируются позиции российских (в необходимых случаях и зарубежных) ученых и аргументируется собственная точка зрения относительно понятий, проблем, определений, выводов.</w:t>
      </w:r>
    </w:p>
    <w:p w14:paraId="44DA25AD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Последующие главы носят аналитический и прикладной характер. В них излагается фактическое состояние изучаемой проблемы, глубоко анализируется существующая правоприменительная практика, выявляются закономерности и тенденции ее развития. При освещении вопросов указанной части работы автору важно показать умение самостоятельно анализировать практический материал, обобщать его и находить возможные пути совершенствования правового регулирования и правоприменительной деятельности субъектов права, перспективы развития отдельных государственно-правовых явлений.</w:t>
      </w:r>
    </w:p>
    <w:p w14:paraId="7FE424E0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Материалы данной части работы должны быть логическим продолжением первой </w:t>
      </w:r>
      <w:r w:rsidRPr="00BB22B5">
        <w:rPr>
          <w:rFonts w:ascii="Times New Roman" w:hAnsi="Times New Roman" w:cs="Times New Roman"/>
          <w:sz w:val="24"/>
          <w:szCs w:val="24"/>
        </w:rPr>
        <w:lastRenderedPageBreak/>
        <w:t>(теоретической) части, наглядно демонстрировать взаимосвязь науки и практики.</w:t>
      </w:r>
    </w:p>
    <w:p w14:paraId="6E67AD11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Изложение каждой главы (но не параграфа), введение, заключение, список использованных источников, каждое приложение начинаются с новой страницы.</w:t>
      </w:r>
    </w:p>
    <w:p w14:paraId="1A676395" w14:textId="77777777" w:rsidR="00541B8A" w:rsidRPr="00BB22B5" w:rsidRDefault="00541B8A" w:rsidP="000648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4.6. Заключение содержит четко сформулированны</w:t>
      </w:r>
      <w:r w:rsidR="003611FA" w:rsidRPr="00BB22B5">
        <w:rPr>
          <w:rFonts w:ascii="Times New Roman" w:hAnsi="Times New Roman" w:cs="Times New Roman"/>
          <w:sz w:val="24"/>
          <w:szCs w:val="24"/>
        </w:rPr>
        <w:t xml:space="preserve">е выводы, сделанные студентом в </w:t>
      </w:r>
      <w:r w:rsidRPr="00BB22B5">
        <w:rPr>
          <w:rFonts w:ascii="Times New Roman" w:hAnsi="Times New Roman" w:cs="Times New Roman"/>
          <w:sz w:val="24"/>
          <w:szCs w:val="24"/>
        </w:rPr>
        <w:t>ходе исследования, и имеет приблизительный объем 1-2 страницы. Заключение должно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соответствовать поставленным во введении цели и задачам исследования.</w:t>
      </w:r>
    </w:p>
    <w:p w14:paraId="0B640F18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4.7. Список использованных источников отражает результат поисковой работы студента. Список использованных источников содержит все использованные автором источники, а не только те, на которые есть ссылки в работе. В списке использованных источников должно содержаться не менее 30 источников, из них не менее 20 источников научной литературы. Порядок оформления списка использованн</w:t>
      </w:r>
      <w:r w:rsidR="003611FA" w:rsidRPr="00BB22B5">
        <w:rPr>
          <w:rFonts w:ascii="Times New Roman" w:hAnsi="Times New Roman" w:cs="Times New Roman"/>
          <w:sz w:val="24"/>
          <w:szCs w:val="24"/>
        </w:rPr>
        <w:t xml:space="preserve">ых источников </w:t>
      </w:r>
      <w:r w:rsidR="00064813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3611FA" w:rsidRPr="00BB22B5">
        <w:rPr>
          <w:rFonts w:ascii="Times New Roman" w:hAnsi="Times New Roman" w:cs="Times New Roman"/>
          <w:sz w:val="24"/>
          <w:szCs w:val="24"/>
        </w:rPr>
        <w:t>в Приложении Д</w:t>
      </w:r>
      <w:r w:rsidRPr="00BB22B5">
        <w:rPr>
          <w:rFonts w:ascii="Times New Roman" w:hAnsi="Times New Roman" w:cs="Times New Roman"/>
          <w:sz w:val="24"/>
          <w:szCs w:val="24"/>
        </w:rPr>
        <w:t>.</w:t>
      </w:r>
    </w:p>
    <w:p w14:paraId="18A3B588" w14:textId="77777777" w:rsidR="00541B8A" w:rsidRPr="00BB22B5" w:rsidRDefault="0020689B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4.8. 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Приложение дополняет основной текст </w:t>
      </w:r>
      <w:r w:rsidRPr="00BB22B5">
        <w:rPr>
          <w:rFonts w:ascii="Times New Roman" w:hAnsi="Times New Roman" w:cs="Times New Roman"/>
          <w:sz w:val="24"/>
          <w:szCs w:val="24"/>
        </w:rPr>
        <w:t xml:space="preserve">курсовой </w:t>
      </w:r>
      <w:r w:rsidR="00541B8A" w:rsidRPr="00BB22B5">
        <w:rPr>
          <w:rFonts w:ascii="Times New Roman" w:hAnsi="Times New Roman" w:cs="Times New Roman"/>
          <w:sz w:val="24"/>
          <w:szCs w:val="24"/>
        </w:rPr>
        <w:t>работы и может содержать схемы, таблицы, графики и т.п. проекты нормативно-правовых документов, статистические и социологические анализы, обзоры, переводы, подготовленные автором, таблицы (порядок офор</w:t>
      </w:r>
      <w:r w:rsidR="003611FA" w:rsidRPr="00BB22B5">
        <w:rPr>
          <w:rFonts w:ascii="Times New Roman" w:hAnsi="Times New Roman" w:cs="Times New Roman"/>
          <w:sz w:val="24"/>
          <w:szCs w:val="24"/>
        </w:rPr>
        <w:t>мления таблиц см. в Приложении Е</w:t>
      </w:r>
      <w:r w:rsidR="00541B8A" w:rsidRPr="00BB22B5">
        <w:rPr>
          <w:rFonts w:ascii="Times New Roman" w:hAnsi="Times New Roman" w:cs="Times New Roman"/>
          <w:sz w:val="24"/>
          <w:szCs w:val="24"/>
        </w:rPr>
        <w:t>).</w:t>
      </w:r>
    </w:p>
    <w:p w14:paraId="5B77E385" w14:textId="77777777" w:rsidR="0020689B" w:rsidRPr="00BB22B5" w:rsidRDefault="0020689B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4.9. Технические требования к оформлению </w:t>
      </w:r>
      <w:r w:rsidR="005732D3">
        <w:rPr>
          <w:rFonts w:ascii="Times New Roman" w:hAnsi="Times New Roman" w:cs="Times New Roman"/>
          <w:sz w:val="24"/>
          <w:szCs w:val="24"/>
        </w:rPr>
        <w:t xml:space="preserve">курсовой работы указаны в Приложении </w:t>
      </w:r>
      <w:r w:rsidRPr="00BB22B5">
        <w:rPr>
          <w:rFonts w:ascii="Times New Roman" w:hAnsi="Times New Roman" w:cs="Times New Roman"/>
          <w:sz w:val="24"/>
          <w:szCs w:val="24"/>
        </w:rPr>
        <w:t>Ж.</w:t>
      </w:r>
    </w:p>
    <w:p w14:paraId="2160393D" w14:textId="77777777" w:rsidR="0020689B" w:rsidRPr="00BB22B5" w:rsidRDefault="0020689B" w:rsidP="005732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22B5">
        <w:rPr>
          <w:rFonts w:ascii="Times New Roman" w:hAnsi="Times New Roman" w:cs="Times New Roman"/>
          <w:b/>
          <w:bCs/>
          <w:sz w:val="24"/>
          <w:szCs w:val="24"/>
        </w:rPr>
        <w:t>5. Порядок и срок предоставления курсов</w:t>
      </w:r>
      <w:r w:rsidR="005732D3">
        <w:rPr>
          <w:rFonts w:ascii="Times New Roman" w:hAnsi="Times New Roman" w:cs="Times New Roman"/>
          <w:b/>
          <w:bCs/>
          <w:sz w:val="24"/>
          <w:szCs w:val="24"/>
        </w:rPr>
        <w:t xml:space="preserve">ой работы (проекта) на кафедру, </w:t>
      </w:r>
      <w:r w:rsidRPr="00BB22B5">
        <w:rPr>
          <w:rFonts w:ascii="Times New Roman" w:hAnsi="Times New Roman" w:cs="Times New Roman"/>
          <w:b/>
          <w:bCs/>
          <w:sz w:val="24"/>
          <w:szCs w:val="24"/>
        </w:rPr>
        <w:t>допуск к защите</w:t>
      </w:r>
      <w:r w:rsidR="005732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809D6D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5.1. Курсовая работа (проект) представляется на</w:t>
      </w:r>
      <w:r w:rsidR="00BB22B5">
        <w:rPr>
          <w:rFonts w:ascii="Times New Roman" w:hAnsi="Times New Roman" w:cs="Times New Roman"/>
          <w:sz w:val="24"/>
          <w:szCs w:val="24"/>
        </w:rPr>
        <w:t xml:space="preserve"> кафедру не позднее 1 месяца до </w:t>
      </w:r>
      <w:r w:rsidRPr="00BB22B5">
        <w:rPr>
          <w:rFonts w:ascii="Times New Roman" w:hAnsi="Times New Roman" w:cs="Times New Roman"/>
          <w:sz w:val="24"/>
          <w:szCs w:val="24"/>
        </w:rPr>
        <w:t>окончания семестра – для студентов очной формы о</w:t>
      </w:r>
      <w:r w:rsidR="00BB22B5">
        <w:rPr>
          <w:rFonts w:ascii="Times New Roman" w:hAnsi="Times New Roman" w:cs="Times New Roman"/>
          <w:sz w:val="24"/>
          <w:szCs w:val="24"/>
        </w:rPr>
        <w:t>бучения,</w:t>
      </w:r>
      <w:r w:rsidR="005732D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BB22B5">
        <w:rPr>
          <w:rFonts w:ascii="Times New Roman" w:hAnsi="Times New Roman" w:cs="Times New Roman"/>
          <w:sz w:val="24"/>
          <w:szCs w:val="24"/>
        </w:rPr>
        <w:t xml:space="preserve"> не позднее 1 месяца до </w:t>
      </w:r>
      <w:r w:rsidRPr="00BB22B5">
        <w:rPr>
          <w:rFonts w:ascii="Times New Roman" w:hAnsi="Times New Roman" w:cs="Times New Roman"/>
          <w:sz w:val="24"/>
          <w:szCs w:val="24"/>
        </w:rPr>
        <w:t xml:space="preserve">начала очередной </w:t>
      </w:r>
      <w:proofErr w:type="spellStart"/>
      <w:r w:rsidRPr="00BB22B5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BB22B5">
        <w:rPr>
          <w:rFonts w:ascii="Times New Roman" w:hAnsi="Times New Roman" w:cs="Times New Roman"/>
          <w:sz w:val="24"/>
          <w:szCs w:val="24"/>
        </w:rPr>
        <w:t>-экзаменационной сессии, на которой осуществляет</w:t>
      </w:r>
      <w:r w:rsidR="00BB22B5">
        <w:rPr>
          <w:rFonts w:ascii="Times New Roman" w:hAnsi="Times New Roman" w:cs="Times New Roman"/>
          <w:sz w:val="24"/>
          <w:szCs w:val="24"/>
        </w:rPr>
        <w:t xml:space="preserve">ся защита </w:t>
      </w:r>
      <w:r w:rsidRPr="00BB22B5">
        <w:rPr>
          <w:rFonts w:ascii="Times New Roman" w:hAnsi="Times New Roman" w:cs="Times New Roman"/>
          <w:sz w:val="24"/>
          <w:szCs w:val="24"/>
        </w:rPr>
        <w:t>курсовой работы – для студентов заочной формы обучения.</w:t>
      </w:r>
    </w:p>
    <w:p w14:paraId="7823FDEA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5.2. Курсовая работа (проект) регистрируется на кафедре</w:t>
      </w:r>
      <w:r w:rsidR="00885FC3" w:rsidRPr="00BB22B5">
        <w:rPr>
          <w:rFonts w:ascii="Times New Roman" w:hAnsi="Times New Roman" w:cs="Times New Roman"/>
          <w:sz w:val="24"/>
          <w:szCs w:val="24"/>
        </w:rPr>
        <w:t>, проверяется на соблюдение требований по оформлению</w:t>
      </w:r>
      <w:r w:rsidRPr="00BB22B5">
        <w:rPr>
          <w:rFonts w:ascii="Times New Roman" w:hAnsi="Times New Roman" w:cs="Times New Roman"/>
          <w:sz w:val="24"/>
          <w:szCs w:val="24"/>
        </w:rPr>
        <w:t xml:space="preserve"> и передается научному</w:t>
      </w:r>
      <w:r w:rsidR="00885FC3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5732D3">
        <w:rPr>
          <w:rFonts w:ascii="Times New Roman" w:hAnsi="Times New Roman" w:cs="Times New Roman"/>
          <w:sz w:val="24"/>
          <w:szCs w:val="24"/>
        </w:rPr>
        <w:t>р</w:t>
      </w:r>
      <w:r w:rsidRPr="00BB22B5">
        <w:rPr>
          <w:rFonts w:ascii="Times New Roman" w:hAnsi="Times New Roman" w:cs="Times New Roman"/>
          <w:sz w:val="24"/>
          <w:szCs w:val="24"/>
        </w:rPr>
        <w:t>уководителю</w:t>
      </w:r>
      <w:r w:rsidR="005732D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 xml:space="preserve">на проверку содержания работы. </w:t>
      </w:r>
      <w:r w:rsidR="005732D3">
        <w:rPr>
          <w:rFonts w:ascii="Times New Roman" w:hAnsi="Times New Roman" w:cs="Times New Roman"/>
          <w:sz w:val="24"/>
          <w:szCs w:val="24"/>
        </w:rPr>
        <w:t xml:space="preserve">Руководитель в течение 10-ти рабочих </w:t>
      </w:r>
      <w:r w:rsidR="005732D3" w:rsidRPr="00BB22B5">
        <w:rPr>
          <w:rFonts w:ascii="Times New Roman" w:hAnsi="Times New Roman" w:cs="Times New Roman"/>
          <w:sz w:val="24"/>
          <w:szCs w:val="24"/>
        </w:rPr>
        <w:t>дней</w:t>
      </w:r>
      <w:r w:rsidR="00885FC3" w:rsidRPr="00BB22B5">
        <w:rPr>
          <w:rFonts w:ascii="Times New Roman" w:hAnsi="Times New Roman" w:cs="Times New Roman"/>
          <w:sz w:val="24"/>
          <w:szCs w:val="24"/>
        </w:rPr>
        <w:t xml:space="preserve"> проверяет </w:t>
      </w:r>
      <w:r w:rsidR="005732D3">
        <w:rPr>
          <w:rFonts w:ascii="Times New Roman" w:hAnsi="Times New Roman" w:cs="Times New Roman"/>
          <w:sz w:val="24"/>
          <w:szCs w:val="24"/>
        </w:rPr>
        <w:t xml:space="preserve">курсовую </w:t>
      </w:r>
      <w:r w:rsidR="00885FC3" w:rsidRPr="00BB22B5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5732D3">
        <w:rPr>
          <w:rFonts w:ascii="Times New Roman" w:hAnsi="Times New Roman" w:cs="Times New Roman"/>
          <w:sz w:val="24"/>
          <w:szCs w:val="24"/>
        </w:rPr>
        <w:t xml:space="preserve">(проект), составляет письменный отзыв </w:t>
      </w:r>
      <w:r w:rsidRPr="00BB22B5">
        <w:rPr>
          <w:rFonts w:ascii="Times New Roman" w:hAnsi="Times New Roman" w:cs="Times New Roman"/>
          <w:sz w:val="24"/>
          <w:szCs w:val="24"/>
        </w:rPr>
        <w:t>и, в случае соблюдения студентом всех требований, допускает ее к защите.</w:t>
      </w:r>
    </w:p>
    <w:p w14:paraId="17D0F75E" w14:textId="77777777" w:rsidR="0020689B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</w:t>
      </w:r>
      <w:r w:rsidR="0020689B" w:rsidRPr="00BB22B5">
        <w:rPr>
          <w:rFonts w:ascii="Times New Roman" w:hAnsi="Times New Roman" w:cs="Times New Roman"/>
          <w:sz w:val="24"/>
          <w:szCs w:val="24"/>
        </w:rPr>
        <w:t>.3. Критериями оценки курсовой работы (проекта) являются:</w:t>
      </w:r>
    </w:p>
    <w:p w14:paraId="46AE8047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соответствие содержания работы выбранной теме, степень разработки темы;</w:t>
      </w:r>
    </w:p>
    <w:p w14:paraId="2F7C074D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полнота, глубина и обоснованность решения поставленных вопросов;</w:t>
      </w:r>
    </w:p>
    <w:p w14:paraId="4430D0D7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полнота охвата научной литературы, нормативных актов, юридической практики;</w:t>
      </w:r>
    </w:p>
    <w:p w14:paraId="1FC8A6F8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самостоятельный и творческий подход к написанию курсовой работы (проекта)</w:t>
      </w:r>
    </w:p>
    <w:p w14:paraId="6FBA29EB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умение обобщать использованные источники, правильность и научная</w:t>
      </w:r>
    </w:p>
    <w:p w14:paraId="53E7148E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обоснованность выводов;</w:t>
      </w:r>
    </w:p>
    <w:p w14:paraId="630C72E9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стиль изложения, грамотность изложения материала;</w:t>
      </w:r>
    </w:p>
    <w:p w14:paraId="6FA140FD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аккуратность оформления курсовой работы (проекта).</w:t>
      </w:r>
    </w:p>
    <w:p w14:paraId="18471CC7" w14:textId="77777777" w:rsidR="0020689B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</w:t>
      </w:r>
      <w:r w:rsidR="0020689B" w:rsidRPr="00BB22B5">
        <w:rPr>
          <w:rFonts w:ascii="Times New Roman" w:hAnsi="Times New Roman" w:cs="Times New Roman"/>
          <w:sz w:val="24"/>
          <w:szCs w:val="24"/>
        </w:rPr>
        <w:t>.4. В случае отрицательного отзыва научного руководителя курсовая работа</w:t>
      </w:r>
    </w:p>
    <w:p w14:paraId="7B27C34C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(проект) отправляется на доработку и студент должен устранить </w:t>
      </w:r>
      <w:proofErr w:type="gramStart"/>
      <w:r w:rsidRPr="00BB22B5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BB22B5">
        <w:rPr>
          <w:rFonts w:ascii="Times New Roman" w:hAnsi="Times New Roman" w:cs="Times New Roman"/>
          <w:sz w:val="24"/>
          <w:szCs w:val="24"/>
        </w:rPr>
        <w:t xml:space="preserve"> в нем</w:t>
      </w:r>
    </w:p>
    <w:p w14:paraId="3F7C45FA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замечания.</w:t>
      </w:r>
    </w:p>
    <w:p w14:paraId="1D955BF8" w14:textId="77777777" w:rsidR="0020689B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</w:t>
      </w:r>
      <w:r w:rsidR="0020689B" w:rsidRPr="00BB22B5">
        <w:rPr>
          <w:rFonts w:ascii="Times New Roman" w:hAnsi="Times New Roman" w:cs="Times New Roman"/>
          <w:sz w:val="24"/>
          <w:szCs w:val="24"/>
        </w:rPr>
        <w:t>.5. После доработки и устранения замечаний, указанных научным руководителем,</w:t>
      </w:r>
    </w:p>
    <w:p w14:paraId="05F5EBE6" w14:textId="77777777" w:rsid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студент готовит новый вариант работы и повторно предс</w:t>
      </w:r>
      <w:r w:rsidR="00BB22B5">
        <w:rPr>
          <w:rFonts w:ascii="Times New Roman" w:hAnsi="Times New Roman" w:cs="Times New Roman"/>
          <w:sz w:val="24"/>
          <w:szCs w:val="24"/>
        </w:rPr>
        <w:t xml:space="preserve">тавляет ее на кафедру в течение </w:t>
      </w:r>
      <w:r w:rsidRPr="00BB22B5">
        <w:rPr>
          <w:rFonts w:ascii="Times New Roman" w:hAnsi="Times New Roman" w:cs="Times New Roman"/>
          <w:sz w:val="24"/>
          <w:szCs w:val="24"/>
        </w:rPr>
        <w:t>10 дней. Курсовая работа (проект) сдается на кафедру вм</w:t>
      </w:r>
      <w:r w:rsidR="00BB22B5">
        <w:rPr>
          <w:rFonts w:ascii="Times New Roman" w:hAnsi="Times New Roman" w:cs="Times New Roman"/>
          <w:sz w:val="24"/>
          <w:szCs w:val="24"/>
        </w:rPr>
        <w:t xml:space="preserve">есте со старым вариантом работы </w:t>
      </w:r>
      <w:r w:rsidRPr="00BB22B5">
        <w:rPr>
          <w:rFonts w:ascii="Times New Roman" w:hAnsi="Times New Roman" w:cs="Times New Roman"/>
          <w:sz w:val="24"/>
          <w:szCs w:val="24"/>
        </w:rPr>
        <w:t>и отзывом научного руководителя. Первы</w:t>
      </w:r>
      <w:r w:rsidR="00BB22B5">
        <w:rPr>
          <w:rFonts w:ascii="Times New Roman" w:hAnsi="Times New Roman" w:cs="Times New Roman"/>
          <w:sz w:val="24"/>
          <w:szCs w:val="24"/>
        </w:rPr>
        <w:t xml:space="preserve">й и последующий варианты работы </w:t>
      </w:r>
      <w:r w:rsidRPr="00BB22B5">
        <w:rPr>
          <w:rFonts w:ascii="Times New Roman" w:hAnsi="Times New Roman" w:cs="Times New Roman"/>
          <w:sz w:val="24"/>
          <w:szCs w:val="24"/>
        </w:rPr>
        <w:t>подшиваются в одну папку в последовательности: сверху – новый вариант, затем –</w:t>
      </w:r>
      <w:r w:rsidR="00BB22B5">
        <w:rPr>
          <w:rFonts w:ascii="Times New Roman" w:hAnsi="Times New Roman" w:cs="Times New Roman"/>
          <w:sz w:val="24"/>
          <w:szCs w:val="24"/>
        </w:rPr>
        <w:t xml:space="preserve"> первоначальный.</w:t>
      </w:r>
    </w:p>
    <w:p w14:paraId="46678FE0" w14:textId="77777777" w:rsidR="0020689B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</w:t>
      </w:r>
      <w:r w:rsidR="0020689B" w:rsidRPr="00BB22B5">
        <w:rPr>
          <w:rFonts w:ascii="Times New Roman" w:hAnsi="Times New Roman" w:cs="Times New Roman"/>
          <w:sz w:val="24"/>
          <w:szCs w:val="24"/>
        </w:rPr>
        <w:t>.6. Курсовая работа (проект) допускается к защите научным руководителем после</w:t>
      </w:r>
    </w:p>
    <w:p w14:paraId="0E075C7E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устранения замечаний, указанных в отзыве. В случае </w:t>
      </w:r>
      <w:proofErr w:type="spellStart"/>
      <w:r w:rsidRPr="00BB22B5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BB22B5"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(проекта) к защите научный руководитель проставляет студенту в экзаменационной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ведомости оценку «неудовлетворительно».</w:t>
      </w:r>
    </w:p>
    <w:p w14:paraId="4B7418A0" w14:textId="0F54B084" w:rsidR="00885FC3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DE8">
        <w:rPr>
          <w:rFonts w:ascii="Times New Roman" w:hAnsi="Times New Roman" w:cs="Times New Roman"/>
          <w:sz w:val="24"/>
          <w:szCs w:val="24"/>
        </w:rPr>
        <w:lastRenderedPageBreak/>
        <w:t>5.7. Последним эт</w:t>
      </w:r>
      <w:r w:rsidR="001D6FAD" w:rsidRPr="00346DE8">
        <w:rPr>
          <w:rFonts w:ascii="Times New Roman" w:hAnsi="Times New Roman" w:cs="Times New Roman"/>
          <w:sz w:val="24"/>
          <w:szCs w:val="24"/>
        </w:rPr>
        <w:t>апо</w:t>
      </w:r>
      <w:r w:rsidRPr="00346DE8">
        <w:rPr>
          <w:rFonts w:ascii="Times New Roman" w:hAnsi="Times New Roman" w:cs="Times New Roman"/>
          <w:sz w:val="24"/>
          <w:szCs w:val="24"/>
        </w:rPr>
        <w:t>м является проверка курсовой работы на оригинальность. В случае</w:t>
      </w:r>
      <w:proofErr w:type="gramStart"/>
      <w:r w:rsidR="00E419F6" w:rsidRPr="00346D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19F6" w:rsidRPr="00346DE8">
        <w:rPr>
          <w:rFonts w:ascii="Times New Roman" w:hAnsi="Times New Roman" w:cs="Times New Roman"/>
          <w:sz w:val="24"/>
          <w:szCs w:val="24"/>
        </w:rPr>
        <w:t xml:space="preserve"> если</w:t>
      </w:r>
      <w:r w:rsidR="00E419F6">
        <w:rPr>
          <w:rFonts w:ascii="Times New Roman" w:hAnsi="Times New Roman" w:cs="Times New Roman"/>
          <w:sz w:val="24"/>
          <w:szCs w:val="24"/>
        </w:rPr>
        <w:t xml:space="preserve"> оригинальность работы составляет менее 30 процентов (без учета цитирований) и менее 50 процентов (с учетом цитирований) работа не принимается.</w:t>
      </w:r>
    </w:p>
    <w:p w14:paraId="3FE19D93" w14:textId="77777777" w:rsidR="00F4676A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22B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4676A" w:rsidRPr="00BB22B5">
        <w:rPr>
          <w:rFonts w:ascii="Times New Roman" w:hAnsi="Times New Roman" w:cs="Times New Roman"/>
          <w:b/>
          <w:bCs/>
          <w:sz w:val="24"/>
          <w:szCs w:val="24"/>
        </w:rPr>
        <w:t>Форма и порядок аттестации по курсовым работам (проектам)</w:t>
      </w:r>
    </w:p>
    <w:p w14:paraId="4D66D603" w14:textId="77777777" w:rsidR="00F4676A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 xml:space="preserve">.1. Аттестация курсовых работ (проектов) проводится до начала </w:t>
      </w:r>
      <w:proofErr w:type="gramStart"/>
      <w:r w:rsidR="00F4676A" w:rsidRPr="00BB22B5">
        <w:rPr>
          <w:rFonts w:ascii="Times New Roman" w:hAnsi="Times New Roman" w:cs="Times New Roman"/>
          <w:sz w:val="24"/>
          <w:szCs w:val="24"/>
        </w:rPr>
        <w:t>экзаменационной</w:t>
      </w:r>
      <w:proofErr w:type="gramEnd"/>
    </w:p>
    <w:p w14:paraId="7D2D011C" w14:textId="77777777" w:rsidR="00BB22B5" w:rsidRDefault="00F4676A" w:rsidP="00BB22B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сессии – для студентов очной формы обучения, до начала экзамена по соответствующей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дисциплине – для студентов заочной формы обучения. Если студент очной формы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обучения не аттестован по курсовой работе, то он не допускается к экзамену (зачету) по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данной дисциплине.</w:t>
      </w:r>
    </w:p>
    <w:p w14:paraId="42908F13" w14:textId="77777777" w:rsidR="00BB22B5" w:rsidRDefault="00885FC3" w:rsidP="00BB22B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.2. Аттестация по курсовым работам (проектам) производится в виде ее защиты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научному руководителю. Дата защиты определяется в соответствии с графиком учебного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процесса.</w:t>
      </w:r>
    </w:p>
    <w:p w14:paraId="3ECDA824" w14:textId="77777777" w:rsidR="003919B2" w:rsidRDefault="00885FC3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.3. При защите курсовой работы (проекта) студенту предоставляется время для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выступления, в котором он докладывает об основных результатах проведенного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исследования. Предварительно ознакомившись с письменным отзывом, студент дает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пояснения по существу критических замечаний по работе, отвечает на вопросы научного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руководителя, обосновывает свои выводы дополнительными аргументами.</w:t>
      </w:r>
    </w:p>
    <w:p w14:paraId="72B8378E" w14:textId="77777777" w:rsidR="003919B2" w:rsidRDefault="00885FC3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.4. Формой аттестации студента по курсовым работам (проектам) является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14:paraId="2038318F" w14:textId="77777777" w:rsidR="003919B2" w:rsidRDefault="00885FC3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.5. При оценке курсовой работы (проекта) учитываются не только ее содержание, но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и результаты защиты.</w:t>
      </w:r>
    </w:p>
    <w:p w14:paraId="26D1EEE0" w14:textId="77777777" w:rsidR="003919B2" w:rsidRDefault="00885FC3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.6. Общими критериями для выставления оценок с использованием 5-балльной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системы оценивания являются:</w:t>
      </w:r>
    </w:p>
    <w:p w14:paraId="5EC5DC7E" w14:textId="77777777" w:rsidR="003919B2" w:rsidRDefault="00F4676A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B22B5">
        <w:rPr>
          <w:rFonts w:ascii="Times New Roman" w:hAnsi="Times New Roman" w:cs="Times New Roman"/>
          <w:sz w:val="24"/>
          <w:szCs w:val="24"/>
        </w:rPr>
        <w:t>- «отлично» - изложенный материал фактически верен, поставленные цели и задачи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достигнуты, наличие глубоких исчерпывающих знаний в области изучаемого вопроса,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грамотное и логически стройное изложение материала, широкое использование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дополнительной литературы, демонстрация основных компетенций;</w:t>
      </w:r>
      <w:proofErr w:type="gramEnd"/>
    </w:p>
    <w:p w14:paraId="67A8B4CC" w14:textId="77777777" w:rsidR="003919B2" w:rsidRDefault="00F4676A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«хорошо» - наличие твердых и достаточно полных знаний в рамках поставленного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вопроса; правильность действий по применению знаний на практике, четкое изложение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материала; допускаются отдельные логические и стилистические погрешности;</w:t>
      </w:r>
    </w:p>
    <w:p w14:paraId="4E2CECF2" w14:textId="77777777" w:rsidR="00F4676A" w:rsidRPr="00BB22B5" w:rsidRDefault="00F4676A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«удовлетворительно» - наличие твердых знаний в рамках поставленного вопроса,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изложение ответов с отдельными ошибками, исправленными после замечаний научного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руководителя; правильные в целом действия по применению знаний на практике;</w:t>
      </w:r>
    </w:p>
    <w:p w14:paraId="2C8ADCE7" w14:textId="77777777" w:rsidR="00F4676A" w:rsidRPr="00BB22B5" w:rsidRDefault="00F4676A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«неудовлетворительно» - работа логически не закончена, цели не достигнуты,</w:t>
      </w:r>
      <w:r w:rsidR="003919B2">
        <w:rPr>
          <w:rFonts w:ascii="Times New Roman" w:hAnsi="Times New Roman" w:cs="Times New Roman"/>
          <w:sz w:val="24"/>
          <w:szCs w:val="24"/>
        </w:rPr>
        <w:t xml:space="preserve"> студент не </w:t>
      </w:r>
      <w:r w:rsidRPr="00BB22B5">
        <w:rPr>
          <w:rFonts w:ascii="Times New Roman" w:hAnsi="Times New Roman" w:cs="Times New Roman"/>
          <w:sz w:val="24"/>
          <w:szCs w:val="24"/>
        </w:rPr>
        <w:t>понимает сущности излагаемого материа</w:t>
      </w:r>
      <w:r w:rsidR="003919B2">
        <w:rPr>
          <w:rFonts w:ascii="Times New Roman" w:hAnsi="Times New Roman" w:cs="Times New Roman"/>
          <w:sz w:val="24"/>
          <w:szCs w:val="24"/>
        </w:rPr>
        <w:t xml:space="preserve">ла, неумение применять знания на </w:t>
      </w:r>
      <w:r w:rsidRPr="00BB22B5">
        <w:rPr>
          <w:rFonts w:ascii="Times New Roman" w:hAnsi="Times New Roman" w:cs="Times New Roman"/>
          <w:sz w:val="24"/>
          <w:szCs w:val="24"/>
        </w:rPr>
        <w:t>практике, неуверенность и неточной ответов на дополнительные вопросы.</w:t>
      </w:r>
    </w:p>
    <w:p w14:paraId="66494D5A" w14:textId="77777777" w:rsidR="00F4676A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.7. Общими критериями для выставления оценок с использованием 100-балльной</w:t>
      </w:r>
    </w:p>
    <w:p w14:paraId="252961D2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системы оценивания являются:</w:t>
      </w:r>
    </w:p>
    <w:p w14:paraId="3F9A6CE3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- 84-100 баллов (оценка «отлично»);</w:t>
      </w:r>
    </w:p>
    <w:p w14:paraId="225011C4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- 67-83 балла (оценка «хорошо»);</w:t>
      </w:r>
    </w:p>
    <w:p w14:paraId="74C642BF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- 50-66 баллов (оценка «удовлетворительно»);</w:t>
      </w:r>
    </w:p>
    <w:p w14:paraId="74FBA294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- 0-49 балла (оценка «неудовлетворительно»).</w:t>
      </w:r>
    </w:p>
    <w:p w14:paraId="7498F815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Порядок набора баллов по курсовой работе (проекту) регламентируется настоящим</w:t>
      </w:r>
    </w:p>
    <w:p w14:paraId="2B722242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Положением и отражается в соответствующих Листах контрольных мероприятий.</w:t>
      </w:r>
    </w:p>
    <w:p w14:paraId="549915B7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Общий итог из 100 баллов за курсовую работу (проект) разбивается на две части:</w:t>
      </w:r>
    </w:p>
    <w:p w14:paraId="0FE30239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1) за текущую работу (подготовку (выполнение) курсовой работы (проекта) - 50</w:t>
      </w:r>
    </w:p>
    <w:p w14:paraId="12D8F809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баллов:</w:t>
      </w:r>
    </w:p>
    <w:p w14:paraId="28B03502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2) за промежуточный контроль (промежуточная аттестация - защита курсовой</w:t>
      </w:r>
    </w:p>
    <w:p w14:paraId="0AEE4900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работы (проекта) - 50 баллов.</w:t>
      </w:r>
    </w:p>
    <w:p w14:paraId="72732C1C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22B5">
        <w:rPr>
          <w:rFonts w:ascii="Times New Roman" w:hAnsi="Times New Roman" w:cs="Times New Roman"/>
          <w:sz w:val="24"/>
          <w:szCs w:val="24"/>
        </w:rPr>
        <w:t>50 баллов за текущую работу (подготовку курсовой работы (проекта)</w:t>
      </w:r>
      <w:proofErr w:type="gramEnd"/>
    </w:p>
    <w:p w14:paraId="47702755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распределяются следующим образом, характеризуя способность </w:t>
      </w:r>
      <w:proofErr w:type="gramStart"/>
      <w:r w:rsidRPr="00BB22B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B22B5">
        <w:rPr>
          <w:rFonts w:ascii="Times New Roman" w:hAnsi="Times New Roman" w:cs="Times New Roman"/>
          <w:sz w:val="24"/>
          <w:szCs w:val="24"/>
        </w:rPr>
        <w:t xml:space="preserve"> к</w:t>
      </w:r>
    </w:p>
    <w:p w14:paraId="34A1B6C8" w14:textId="77777777" w:rsidR="0020689B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выполнению самостоятельной исследовательской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885FC3" w:rsidRPr="00BB22B5" w14:paraId="7A1D4401" w14:textId="77777777" w:rsidTr="003919B2">
        <w:tc>
          <w:tcPr>
            <w:tcW w:w="7366" w:type="dxa"/>
          </w:tcPr>
          <w:p w14:paraId="3AEDD466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979" w:type="dxa"/>
          </w:tcPr>
          <w:p w14:paraId="50FA1A4E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14:paraId="25D00698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баллов</w:t>
            </w:r>
          </w:p>
          <w:p w14:paraId="3899AA0B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525F6896" w14:textId="77777777" w:rsidTr="003919B2">
        <w:tc>
          <w:tcPr>
            <w:tcW w:w="7366" w:type="dxa"/>
          </w:tcPr>
          <w:p w14:paraId="1B0C3ACE" w14:textId="4B54F10D" w:rsidR="00885FC3" w:rsidRPr="00BB22B5" w:rsidRDefault="00885FC3" w:rsidP="003919B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Постановка исследовательской проблемы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в рамках заявленной темы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доказывание ее актуальности.</w:t>
            </w:r>
          </w:p>
          <w:p w14:paraId="5FD477A3" w14:textId="6EDDAA0F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четкого, логичного плана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, раскрывающего и соответствующего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заявленной тематике, выявление и определение цели, объекта, предмета исследования,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формулирование круга исследовательских задач, оценка их научной и практической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ценности в рамках курсовой работы (проекта)</w:t>
            </w:r>
          </w:p>
        </w:tc>
        <w:tc>
          <w:tcPr>
            <w:tcW w:w="1979" w:type="dxa"/>
          </w:tcPr>
          <w:p w14:paraId="74FE844C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632660E0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1A66A3CE" w14:textId="77777777" w:rsidTr="003919B2">
        <w:tc>
          <w:tcPr>
            <w:tcW w:w="7366" w:type="dxa"/>
          </w:tcPr>
          <w:p w14:paraId="6A095B32" w14:textId="393A9093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структуры работы установленным требованиям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(соблюдение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общих требований к объему работы, соответствие глав и параграфов между собой).</w:t>
            </w:r>
          </w:p>
          <w:p w14:paraId="5E781BC6" w14:textId="066CE1D6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Внешнее оформление работы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(титульный лист, шрифт, интервалы, наличие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правильно оформленных сносок, списка использованных источников, общие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требования в отношении грамотного изложения материала (орфография, грамматика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proofErr w:type="gramEnd"/>
          </w:p>
        </w:tc>
        <w:tc>
          <w:tcPr>
            <w:tcW w:w="1979" w:type="dxa"/>
          </w:tcPr>
          <w:p w14:paraId="40CE5AC3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477CD0E4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37978C5C" w14:textId="77777777" w:rsidTr="003919B2">
        <w:tc>
          <w:tcPr>
            <w:tcW w:w="7366" w:type="dxa"/>
          </w:tcPr>
          <w:p w14:paraId="3B256C59" w14:textId="4BFC0906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современных технологий для поиска и обработки научной</w:t>
            </w:r>
            <w:r w:rsidR="001D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информации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 xml:space="preserve">(использование мультимедийных </w:t>
            </w:r>
            <w:proofErr w:type="spellStart"/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наукометрических</w:t>
            </w:r>
            <w:proofErr w:type="spellEnd"/>
            <w:r w:rsidRPr="00BB22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данных, информационных сайтов и порталов органов государственной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и муниципальной власти, информационно-правовых систем и т.д.), оформленных в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виде приложений, диаграмм</w:t>
            </w:r>
          </w:p>
        </w:tc>
        <w:tc>
          <w:tcPr>
            <w:tcW w:w="1979" w:type="dxa"/>
          </w:tcPr>
          <w:p w14:paraId="25BA6E45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7C252208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6426C0D2" w14:textId="77777777" w:rsidTr="00064813">
        <w:tc>
          <w:tcPr>
            <w:tcW w:w="9345" w:type="dxa"/>
            <w:gridSpan w:val="2"/>
          </w:tcPr>
          <w:p w14:paraId="4BF07E36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освоения научного исследования- 30 баллов, в том числе:</w:t>
            </w:r>
          </w:p>
        </w:tc>
      </w:tr>
      <w:tr w:rsidR="00885FC3" w:rsidRPr="00BB22B5" w14:paraId="21E1C465" w14:textId="77777777" w:rsidTr="003919B2">
        <w:tc>
          <w:tcPr>
            <w:tcW w:w="7366" w:type="dxa"/>
          </w:tcPr>
          <w:p w14:paraId="55695157" w14:textId="7486213B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 истории вопроса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, процесса формирования основных категорий,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понятий, терминов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446263A0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0D94D5FB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67082DF6" w14:textId="77777777" w:rsidTr="003919B2">
        <w:tc>
          <w:tcPr>
            <w:tcW w:w="7366" w:type="dxa"/>
          </w:tcPr>
          <w:p w14:paraId="45C74AF6" w14:textId="0451F1C3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 современных нормативно-правовых источников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регламентирующих общественные отношения в рамках тематики курсовой работы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(проекта) (не менее пяти источников в действующей редакции, с учетом изменений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дополнений);</w:t>
            </w:r>
          </w:p>
        </w:tc>
        <w:tc>
          <w:tcPr>
            <w:tcW w:w="1979" w:type="dxa"/>
          </w:tcPr>
          <w:p w14:paraId="0993A8A5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00B97D4A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3C717891" w14:textId="77777777" w:rsidTr="003919B2">
        <w:tc>
          <w:tcPr>
            <w:tcW w:w="7366" w:type="dxa"/>
          </w:tcPr>
          <w:p w14:paraId="7A8B5A02" w14:textId="58FBDDF1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научных монографий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 теме (количество изученных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отраженных в материалах работы источников, - не менее трех работ);</w:t>
            </w:r>
          </w:p>
        </w:tc>
        <w:tc>
          <w:tcPr>
            <w:tcW w:w="1979" w:type="dxa"/>
          </w:tcPr>
          <w:p w14:paraId="4F08F783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260C2EF0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409D0A1F" w14:textId="77777777" w:rsidTr="003919B2">
        <w:tc>
          <w:tcPr>
            <w:tcW w:w="7366" w:type="dxa"/>
          </w:tcPr>
          <w:p w14:paraId="581EDF9A" w14:textId="1662F2C5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</w:t>
            </w:r>
            <w:r w:rsidR="001D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актуальных научных статей</w:t>
            </w: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 выбранной тематике (не менее 5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источников)</w:t>
            </w:r>
          </w:p>
        </w:tc>
        <w:tc>
          <w:tcPr>
            <w:tcW w:w="1979" w:type="dxa"/>
          </w:tcPr>
          <w:p w14:paraId="3374FE33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2A48A98B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004237EC" w14:textId="77777777" w:rsidTr="003919B2">
        <w:tc>
          <w:tcPr>
            <w:tcW w:w="7366" w:type="dxa"/>
          </w:tcPr>
          <w:p w14:paraId="09D13787" w14:textId="74B5D24A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Отражение практической значимости исследования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(предложения по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совершенствованию нормативно-правовой базы, устранению пробелов и противоречий,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прогнозов, макетов, обобщение правоприменительной практики,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составление проектов и т.п.)</w:t>
            </w:r>
          </w:p>
        </w:tc>
        <w:tc>
          <w:tcPr>
            <w:tcW w:w="1979" w:type="dxa"/>
          </w:tcPr>
          <w:p w14:paraId="3A4BDE21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0B9578A6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49138D83" w14:textId="77777777" w:rsidTr="003919B2">
        <w:tc>
          <w:tcPr>
            <w:tcW w:w="7366" w:type="dxa"/>
          </w:tcPr>
          <w:p w14:paraId="34713DD3" w14:textId="0F8EC706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метода сравнительного исследования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(сравнение с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зарубежной практикой по вопросам курсовой, историческое сравнение, сопоставление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практики регулирования общественных отношений в различных регионах,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 и т.п.)</w:t>
            </w:r>
          </w:p>
        </w:tc>
        <w:tc>
          <w:tcPr>
            <w:tcW w:w="1979" w:type="dxa"/>
          </w:tcPr>
          <w:p w14:paraId="775D9CFE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5D5CB834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E7F0AB" w14:textId="166A4B79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Промежуточная аттестация включает защиту курсовой работы (проекта),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оценивается в 50 баллов. Количество баллов складываются из показателей,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характеризующих готовность обучающегося к представлению результатов исследования: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885FC3" w:rsidRPr="00BB22B5" w14:paraId="2B2820B0" w14:textId="77777777" w:rsidTr="003919B2">
        <w:tc>
          <w:tcPr>
            <w:tcW w:w="7083" w:type="dxa"/>
          </w:tcPr>
          <w:p w14:paraId="6A08D305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2262" w:type="dxa"/>
          </w:tcPr>
          <w:p w14:paraId="6F944D3E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4884D690" w14:textId="3CEDCAEA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885FC3" w:rsidRPr="00BB22B5" w14:paraId="7B7B306B" w14:textId="77777777" w:rsidTr="003919B2">
        <w:tc>
          <w:tcPr>
            <w:tcW w:w="7083" w:type="dxa"/>
          </w:tcPr>
          <w:p w14:paraId="4FFDA157" w14:textId="1A83FAAA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Подготовка краткого обзора по материалам проведенного исследования, презентация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</w:p>
        </w:tc>
        <w:tc>
          <w:tcPr>
            <w:tcW w:w="2262" w:type="dxa"/>
          </w:tcPr>
          <w:p w14:paraId="50235415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765D7C6C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329A2AA1" w14:textId="77777777" w:rsidTr="003919B2">
        <w:tc>
          <w:tcPr>
            <w:tcW w:w="7083" w:type="dxa"/>
          </w:tcPr>
          <w:p w14:paraId="5E85B6DA" w14:textId="18A5C013" w:rsidR="00885FC3" w:rsidRPr="00BB22B5" w:rsidRDefault="000833B2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 xml:space="preserve">Устное изложение результатов работы, владение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языком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терминологией в рамках тематики курсовой работы (проекта)</w:t>
            </w:r>
          </w:p>
        </w:tc>
        <w:tc>
          <w:tcPr>
            <w:tcW w:w="2262" w:type="dxa"/>
          </w:tcPr>
          <w:p w14:paraId="4AC4A3EF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 баллов</w:t>
            </w:r>
          </w:p>
          <w:p w14:paraId="74D1E063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63749DEE" w14:textId="77777777" w:rsidTr="003919B2">
        <w:tc>
          <w:tcPr>
            <w:tcW w:w="7083" w:type="dxa"/>
          </w:tcPr>
          <w:p w14:paraId="6570962E" w14:textId="56A7A1EB" w:rsidR="00885FC3" w:rsidRPr="00BB22B5" w:rsidRDefault="000833B2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Грамотные и полные ответы на поставленные в рамках защиты вопросы, наличие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необходимых разъяснений и развернутых комментариев по изложенному в работе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</w:p>
        </w:tc>
        <w:tc>
          <w:tcPr>
            <w:tcW w:w="2262" w:type="dxa"/>
          </w:tcPr>
          <w:p w14:paraId="2B3E4698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0F26ED91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05A8A5F8" w14:textId="77777777" w:rsidTr="003919B2">
        <w:tc>
          <w:tcPr>
            <w:tcW w:w="7083" w:type="dxa"/>
          </w:tcPr>
          <w:p w14:paraId="74CE9500" w14:textId="5E5BEF37" w:rsidR="00885FC3" w:rsidRPr="00BB22B5" w:rsidRDefault="000833B2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Диагностическое сопровождение защиты: подготовка мультимедийных приложений,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презентаций, графиков по итогам исследования</w:t>
            </w:r>
          </w:p>
        </w:tc>
        <w:tc>
          <w:tcPr>
            <w:tcW w:w="2262" w:type="dxa"/>
          </w:tcPr>
          <w:p w14:paraId="343716B7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406F3748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3B2" w:rsidRPr="00BB22B5" w14:paraId="46C4F346" w14:textId="77777777" w:rsidTr="003919B2">
        <w:tc>
          <w:tcPr>
            <w:tcW w:w="7083" w:type="dxa"/>
          </w:tcPr>
          <w:p w14:paraId="31F3C248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научной работы по материалам курсовой</w:t>
            </w:r>
          </w:p>
        </w:tc>
        <w:tc>
          <w:tcPr>
            <w:tcW w:w="2262" w:type="dxa"/>
          </w:tcPr>
          <w:p w14:paraId="6F711DEB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6195B170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B59941" w14:textId="77777777" w:rsidR="00885FC3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453D5D" w14:textId="27270BD7" w:rsidR="00F4676A" w:rsidRPr="00BB22B5" w:rsidRDefault="000833B2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.8. Оценка по курсовой работе (проекту) объявляется после защиты и выставляется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в ведомость и в зачетную книжку студента.</w:t>
      </w:r>
    </w:p>
    <w:p w14:paraId="26DF8406" w14:textId="57D20E38" w:rsidR="00F4676A" w:rsidRPr="00BB22B5" w:rsidRDefault="000833B2" w:rsidP="003919B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6.</w:t>
      </w:r>
      <w:r w:rsidR="00F4676A" w:rsidRPr="00BB22B5">
        <w:rPr>
          <w:rFonts w:ascii="Times New Roman" w:hAnsi="Times New Roman" w:cs="Times New Roman"/>
          <w:sz w:val="24"/>
          <w:szCs w:val="24"/>
        </w:rPr>
        <w:t>9. В случае получения неудовлетворительной оценки студент очной формы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 xml:space="preserve">обучения должен устранить имеющиеся недостатки </w:t>
      </w:r>
      <w:r w:rsidR="003919B2">
        <w:rPr>
          <w:rFonts w:ascii="Times New Roman" w:hAnsi="Times New Roman" w:cs="Times New Roman"/>
          <w:sz w:val="24"/>
          <w:szCs w:val="24"/>
        </w:rPr>
        <w:t>и пройти повторную аттестацию</w:t>
      </w:r>
      <w:r w:rsidR="001D6FAD">
        <w:rPr>
          <w:rFonts w:ascii="Times New Roman" w:hAnsi="Times New Roman" w:cs="Times New Roman"/>
          <w:sz w:val="24"/>
          <w:szCs w:val="24"/>
        </w:rPr>
        <w:t>.</w:t>
      </w:r>
    </w:p>
    <w:p w14:paraId="67D8AC86" w14:textId="77777777" w:rsidR="00F4676A" w:rsidRPr="00BB22B5" w:rsidRDefault="000833B2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.10. Защищенные курсовые работы (проекты) студентам не возвращаются.</w:t>
      </w:r>
    </w:p>
    <w:p w14:paraId="7C5C537E" w14:textId="3A8A0D3D" w:rsidR="00F4676A" w:rsidRPr="00BB22B5" w:rsidRDefault="000833B2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.11. Курсовые работы (проекты), представляющие учебно-методическую ценность,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могут быть использованы в качестве пособий в учебно-методических кабинетах и на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кафедрах юридического факультета, с</w:t>
      </w:r>
      <w:r w:rsidR="00A74FB7" w:rsidRPr="00BB22B5">
        <w:rPr>
          <w:rFonts w:ascii="Times New Roman" w:hAnsi="Times New Roman" w:cs="Times New Roman"/>
          <w:sz w:val="24"/>
          <w:szCs w:val="24"/>
        </w:rPr>
        <w:t xml:space="preserve"> указанием ссылок на их авторов.</w:t>
      </w:r>
    </w:p>
    <w:p w14:paraId="7CFC08BF" w14:textId="77777777" w:rsidR="00A74FB7" w:rsidRDefault="00A74FB7" w:rsidP="00A74FB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E890E1" w14:textId="131B66C2" w:rsidR="001D6FAD" w:rsidRDefault="001D6FA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C576FC" w14:textId="77777777" w:rsidR="00A74FB7" w:rsidRDefault="00A74FB7" w:rsidP="00A74FB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14:paraId="097268A8" w14:textId="77777777" w:rsidR="00A74FB7" w:rsidRPr="000D2CF9" w:rsidRDefault="00A74FB7" w:rsidP="00A74FB7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2CF9">
        <w:rPr>
          <w:rFonts w:ascii="Times New Roman" w:hAnsi="Times New Roman" w:cs="Times New Roman"/>
          <w:sz w:val="28"/>
          <w:szCs w:val="28"/>
        </w:rPr>
        <w:t xml:space="preserve">Образец заявления на выбор темы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</w:p>
    <w:p w14:paraId="0525B6F9" w14:textId="77777777" w:rsidR="00A74FB7" w:rsidRDefault="00A74FB7" w:rsidP="00A74FB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04D9A67" w14:textId="77777777" w:rsidR="001D6FAD" w:rsidRPr="001D6FAD" w:rsidRDefault="001D6FAD" w:rsidP="001D6FA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AD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НАУКИ И ВЫСШЕГО ОБРАЗОВАНИЯ </w:t>
      </w:r>
    </w:p>
    <w:p w14:paraId="2C2924A1" w14:textId="77777777" w:rsidR="001D6FAD" w:rsidRPr="001D6FAD" w:rsidRDefault="001D6FAD" w:rsidP="001D6FA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AD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7B618D0B" w14:textId="416F0BB4" w:rsidR="00A74FB7" w:rsidRPr="00482D7E" w:rsidRDefault="001D6FAD" w:rsidP="001D6FA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AD">
        <w:rPr>
          <w:rFonts w:ascii="Times New Roman" w:eastAsia="Calibri" w:hAnsi="Times New Roman" w:cs="Times New Roman"/>
          <w:bCs/>
          <w:sz w:val="28"/>
          <w:szCs w:val="28"/>
        </w:rPr>
        <w:t>РОСТОВСКИЙ ГОСУДАРСТВЕННЫЙ ЭКОНОМИЧЕСКИЙ УНИВЕРСИТЕТ (РИНХ)</w:t>
      </w:r>
    </w:p>
    <w:p w14:paraId="74A656A7" w14:textId="77777777" w:rsidR="001D6FAD" w:rsidRDefault="001D6FAD" w:rsidP="00A74FB7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6CDE4C" w14:textId="5C20E2B6" w:rsidR="00A74FB7" w:rsidRPr="00482D7E" w:rsidRDefault="00A74FB7" w:rsidP="00A74FB7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D7E">
        <w:rPr>
          <w:rFonts w:ascii="Times New Roman" w:eastAsia="Calibri" w:hAnsi="Times New Roman" w:cs="Times New Roman"/>
          <w:bCs/>
          <w:sz w:val="28"/>
          <w:szCs w:val="28"/>
        </w:rPr>
        <w:t>ИНСТИТУТ МАГИСТРАТУРЫ</w:t>
      </w:r>
    </w:p>
    <w:p w14:paraId="27455B70" w14:textId="77777777" w:rsidR="001D6FAD" w:rsidRDefault="001D6FAD" w:rsidP="00A74FB7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98FAD4" w14:textId="7532CD27" w:rsidR="00A74FB7" w:rsidRPr="00482D7E" w:rsidRDefault="00A74FB7" w:rsidP="00A74FB7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D7E">
        <w:rPr>
          <w:rFonts w:ascii="Times New Roman" w:eastAsia="Calibri" w:hAnsi="Times New Roman" w:cs="Times New Roman"/>
          <w:bCs/>
          <w:sz w:val="28"/>
          <w:szCs w:val="28"/>
        </w:rPr>
        <w:t>КАФЕДРА ГРАЖДАНСКОГО</w:t>
      </w:r>
      <w:r w:rsidR="00346DE8" w:rsidRPr="00482D7E">
        <w:rPr>
          <w:rFonts w:ascii="Times New Roman" w:eastAsia="Calibri" w:hAnsi="Times New Roman" w:cs="Times New Roman"/>
          <w:bCs/>
          <w:sz w:val="28"/>
          <w:szCs w:val="28"/>
        </w:rPr>
        <w:t xml:space="preserve"> ПР</w:t>
      </w:r>
      <w:r w:rsidR="00346DE8">
        <w:rPr>
          <w:rFonts w:ascii="Times New Roman" w:eastAsia="Calibri" w:hAnsi="Times New Roman" w:cs="Times New Roman"/>
          <w:bCs/>
          <w:sz w:val="28"/>
          <w:szCs w:val="28"/>
        </w:rPr>
        <w:t>ОЦЕССА</w:t>
      </w:r>
    </w:p>
    <w:p w14:paraId="0EDB5C1A" w14:textId="77777777" w:rsidR="00A74FB7" w:rsidRPr="00482D7E" w:rsidRDefault="00A74FB7" w:rsidP="00A74FB7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69170F" w14:textId="77777777" w:rsidR="00A74FB7" w:rsidRPr="00482D7E" w:rsidRDefault="00A74FB7" w:rsidP="00A74FB7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A6441C" w14:textId="3528A7BB" w:rsidR="00A74FB7" w:rsidRPr="00482D7E" w:rsidRDefault="00A74FB7" w:rsidP="00A74FB7">
      <w:pPr>
        <w:ind w:left="5499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bookmarkStart w:id="0" w:name="_GoBack"/>
      <w:r w:rsidRPr="00482D7E">
        <w:rPr>
          <w:rFonts w:ascii="Times New Roman" w:eastAsia="Calibri" w:hAnsi="Times New Roman" w:cs="Times New Roman"/>
          <w:sz w:val="24"/>
          <w:szCs w:val="24"/>
        </w:rPr>
        <w:t>гражда</w:t>
      </w:r>
      <w:bookmarkEnd w:id="0"/>
      <w:r w:rsidRPr="00482D7E">
        <w:rPr>
          <w:rFonts w:ascii="Times New Roman" w:eastAsia="Calibri" w:hAnsi="Times New Roman" w:cs="Times New Roman"/>
          <w:sz w:val="24"/>
          <w:szCs w:val="24"/>
        </w:rPr>
        <w:t>нского п</w:t>
      </w:r>
      <w:r w:rsidR="00346DE8">
        <w:rPr>
          <w:rFonts w:ascii="Times New Roman" w:eastAsia="Calibri" w:hAnsi="Times New Roman" w:cs="Times New Roman"/>
          <w:sz w:val="24"/>
          <w:szCs w:val="24"/>
        </w:rPr>
        <w:t>роцесса</w:t>
      </w:r>
    </w:p>
    <w:p w14:paraId="478FBFB6" w14:textId="2DCBB4FC" w:rsidR="00A74FB7" w:rsidRPr="00482D7E" w:rsidRDefault="00346DE8" w:rsidP="00A74FB7">
      <w:pPr>
        <w:ind w:left="5499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оц.н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доценту</w:t>
      </w:r>
      <w:r w:rsidR="00A74FB7" w:rsidRPr="00482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Федоренко Н.В.</w:t>
      </w:r>
    </w:p>
    <w:p w14:paraId="70BA8547" w14:textId="77777777" w:rsidR="00A74FB7" w:rsidRPr="00482D7E" w:rsidRDefault="00A74FB7" w:rsidP="00A74FB7">
      <w:pPr>
        <w:keepNext/>
        <w:ind w:left="5499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магистранта  юридического факультета</w:t>
      </w:r>
    </w:p>
    <w:p w14:paraId="3E97DEAB" w14:textId="77777777" w:rsidR="00A74FB7" w:rsidRPr="00482D7E" w:rsidRDefault="00A74FB7" w:rsidP="00A74FB7">
      <w:pPr>
        <w:ind w:left="5499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______ курса ___________ группы</w:t>
      </w:r>
    </w:p>
    <w:p w14:paraId="634612EC" w14:textId="77777777" w:rsidR="00A74FB7" w:rsidRPr="00482D7E" w:rsidRDefault="00A74FB7" w:rsidP="00A74FB7">
      <w:pPr>
        <w:ind w:left="5499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очной / заочной формы обучения</w:t>
      </w:r>
    </w:p>
    <w:p w14:paraId="1250C88B" w14:textId="77777777" w:rsidR="00A74FB7" w:rsidRPr="00482D7E" w:rsidRDefault="00A74FB7" w:rsidP="00A74FB7">
      <w:pPr>
        <w:ind w:left="5499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402A4A0C" w14:textId="77777777" w:rsidR="00A74FB7" w:rsidRPr="00482D7E" w:rsidRDefault="00A74FB7" w:rsidP="00A74FB7">
      <w:pPr>
        <w:ind w:left="5499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31678820" w14:textId="77777777" w:rsidR="00A74FB7" w:rsidRPr="00482D7E" w:rsidRDefault="00A74FB7" w:rsidP="00A74FB7">
      <w:pPr>
        <w:ind w:left="5499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6BDDFE53" w14:textId="77777777" w:rsidR="00A74FB7" w:rsidRPr="00482D7E" w:rsidRDefault="00A74FB7" w:rsidP="00A74FB7">
      <w:pPr>
        <w:ind w:left="5499" w:firstLine="0"/>
        <w:jc w:val="right"/>
        <w:rPr>
          <w:rFonts w:ascii="Times New Roman" w:eastAsia="Calibri" w:hAnsi="Times New Roman" w:cs="Times New Roman"/>
          <w:szCs w:val="24"/>
        </w:rPr>
      </w:pPr>
      <w:r w:rsidRPr="00482D7E">
        <w:rPr>
          <w:rFonts w:ascii="Times New Roman" w:eastAsia="Calibri" w:hAnsi="Times New Roman" w:cs="Times New Roman"/>
          <w:szCs w:val="24"/>
        </w:rPr>
        <w:t>(фамилия, имя, отчество полностью)</w:t>
      </w:r>
    </w:p>
    <w:p w14:paraId="3E72BA07" w14:textId="77777777" w:rsidR="00A74FB7" w:rsidRPr="00482D7E" w:rsidRDefault="00A74FB7" w:rsidP="00A74FB7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576C65" w14:textId="77777777" w:rsidR="00A74FB7" w:rsidRPr="00482D7E" w:rsidRDefault="00A74FB7" w:rsidP="00A74FB7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ЗАЯВЛЕНИЕ </w:t>
      </w:r>
    </w:p>
    <w:p w14:paraId="7EE62DF6" w14:textId="77777777" w:rsidR="00A74FB7" w:rsidRDefault="00A74FB7" w:rsidP="00A74FB7">
      <w:pPr>
        <w:tabs>
          <w:tab w:val="left" w:leader="underscore" w:pos="963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Прошу закрепить за мной 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курсовой работы</w:t>
      </w: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5F7E3D50" w14:textId="77777777" w:rsidR="00A74FB7" w:rsidRPr="00482D7E" w:rsidRDefault="00A74FB7" w:rsidP="00A74FB7">
      <w:pPr>
        <w:tabs>
          <w:tab w:val="left" w:leader="underscore" w:pos="963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9030526" w14:textId="77777777" w:rsidR="00A74FB7" w:rsidRPr="00482D7E" w:rsidRDefault="00A74FB7" w:rsidP="00A74FB7">
      <w:pPr>
        <w:tabs>
          <w:tab w:val="left" w:leader="underscore" w:pos="9639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53E94989" w14:textId="77777777" w:rsidR="00A74FB7" w:rsidRPr="00482D7E" w:rsidRDefault="00A74FB7" w:rsidP="00A74FB7">
      <w:pPr>
        <w:tabs>
          <w:tab w:val="left" w:leader="underscore" w:pos="9639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7B6F898" w14:textId="77777777" w:rsidR="00A74FB7" w:rsidRPr="00482D7E" w:rsidRDefault="00A74FB7" w:rsidP="00A74FB7">
      <w:pPr>
        <w:tabs>
          <w:tab w:val="left" w:leader="underscore" w:pos="9639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16BA14F" w14:textId="77777777" w:rsidR="00A74FB7" w:rsidRDefault="00A74FB7" w:rsidP="00A74FB7">
      <w:pPr>
        <w:tabs>
          <w:tab w:val="left" w:leader="underscore" w:pos="963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Научным руководителем прошу назначить: </w:t>
      </w:r>
    </w:p>
    <w:p w14:paraId="19180F1F" w14:textId="77777777" w:rsidR="00A74FB7" w:rsidRPr="00482D7E" w:rsidRDefault="00A74FB7" w:rsidP="00A74FB7">
      <w:pPr>
        <w:tabs>
          <w:tab w:val="left" w:leader="underscore" w:pos="963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B08CD50" w14:textId="77777777" w:rsidR="00A74FB7" w:rsidRPr="00A74FB7" w:rsidRDefault="00A74FB7" w:rsidP="00A74FB7">
      <w:pPr>
        <w:tabs>
          <w:tab w:val="left" w:leader="underscore" w:pos="9639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2BB94C1F" w14:textId="77777777" w:rsidR="00A74FB7" w:rsidRPr="00482D7E" w:rsidRDefault="00A74FB7" w:rsidP="00A74FB7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693"/>
      </w:tblGrid>
      <w:tr w:rsidR="00A74FB7" w:rsidRPr="00482D7E" w14:paraId="6D13071F" w14:textId="77777777" w:rsidTr="00064813">
        <w:tc>
          <w:tcPr>
            <w:tcW w:w="4962" w:type="dxa"/>
            <w:shd w:val="clear" w:color="auto" w:fill="auto"/>
            <w:vAlign w:val="bottom"/>
          </w:tcPr>
          <w:p w14:paraId="7EA9F928" w14:textId="77777777" w:rsidR="00A74FB7" w:rsidRPr="00482D7E" w:rsidRDefault="00A74FB7" w:rsidP="0006481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D7E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___________________ 20___г.</w:t>
            </w:r>
          </w:p>
        </w:tc>
        <w:tc>
          <w:tcPr>
            <w:tcW w:w="1984" w:type="dxa"/>
            <w:shd w:val="clear" w:color="auto" w:fill="auto"/>
          </w:tcPr>
          <w:p w14:paraId="59C860B3" w14:textId="77777777" w:rsidR="00A74FB7" w:rsidRPr="00482D7E" w:rsidRDefault="00A74FB7" w:rsidP="00064813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2A5E4" w14:textId="77777777" w:rsidR="00A74FB7" w:rsidRPr="00482D7E" w:rsidRDefault="00A74FB7" w:rsidP="00064813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FB7" w:rsidRPr="00482D7E" w14:paraId="57311B52" w14:textId="77777777" w:rsidTr="00064813">
        <w:tc>
          <w:tcPr>
            <w:tcW w:w="4962" w:type="dxa"/>
            <w:shd w:val="clear" w:color="auto" w:fill="auto"/>
            <w:vAlign w:val="bottom"/>
          </w:tcPr>
          <w:p w14:paraId="0E0534AA" w14:textId="77777777" w:rsidR="00A74FB7" w:rsidRPr="00482D7E" w:rsidRDefault="00A74FB7" w:rsidP="0006481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8C20FBB" w14:textId="77777777" w:rsidR="00A74FB7" w:rsidRPr="00482D7E" w:rsidRDefault="00A74FB7" w:rsidP="00064813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E27F0E" w14:textId="77777777" w:rsidR="00A74FB7" w:rsidRPr="00482D7E" w:rsidRDefault="00A74FB7" w:rsidP="00064813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магистранта</w:t>
            </w:r>
          </w:p>
        </w:tc>
      </w:tr>
    </w:tbl>
    <w:p w14:paraId="11F1ED76" w14:textId="77777777" w:rsidR="00A74FB7" w:rsidRPr="00482D7E" w:rsidRDefault="00A74FB7" w:rsidP="00A74FB7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92F8516" w14:textId="77777777" w:rsidR="00A74FB7" w:rsidRPr="00482D7E" w:rsidRDefault="00A74FB7" w:rsidP="00A74FB7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Номер телефона _____________________</w:t>
      </w:r>
    </w:p>
    <w:p w14:paraId="7F115FD3" w14:textId="77777777" w:rsidR="00B64706" w:rsidRDefault="00A74FB7" w:rsidP="00A74FB7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14:paraId="589622C1" w14:textId="77777777" w:rsidR="00A74FB7" w:rsidRPr="00572944" w:rsidRDefault="00A74FB7" w:rsidP="00A74FB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9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72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F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14:paraId="12C01EC2" w14:textId="77777777" w:rsidR="00A74FB7" w:rsidRDefault="00A74FB7" w:rsidP="00A74FB7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944">
        <w:rPr>
          <w:rFonts w:ascii="Times New Roman" w:hAnsi="Times New Roman" w:cs="Times New Roman"/>
          <w:sz w:val="28"/>
          <w:szCs w:val="28"/>
        </w:rPr>
        <w:t>Образец заполнения титульного листа</w:t>
      </w:r>
    </w:p>
    <w:p w14:paraId="6F68A761" w14:textId="77777777" w:rsidR="00A74FB7" w:rsidRDefault="00A74FB7" w:rsidP="00A74FB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CF81F6" w14:textId="77777777" w:rsidR="001D6FAD" w:rsidRPr="001D6FAD" w:rsidRDefault="001D6FAD" w:rsidP="001D6FAD">
      <w:pPr>
        <w:widowControl w:val="0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FAD">
        <w:rPr>
          <w:rFonts w:ascii="Times New Roman" w:eastAsia="Calibri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14:paraId="4AB97C3B" w14:textId="77777777" w:rsidR="001D6FAD" w:rsidRPr="001D6FAD" w:rsidRDefault="001D6FAD" w:rsidP="001D6FAD">
      <w:pPr>
        <w:widowControl w:val="0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FA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14:paraId="48DFB04F" w14:textId="77777777" w:rsidR="001D6FAD" w:rsidRPr="001D6FAD" w:rsidRDefault="001D6FAD" w:rsidP="001D6FAD">
      <w:pPr>
        <w:widowControl w:val="0"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FAD">
        <w:rPr>
          <w:rFonts w:ascii="Times New Roman" w:eastAsia="Calibri" w:hAnsi="Times New Roman" w:cs="Times New Roman"/>
          <w:sz w:val="28"/>
          <w:szCs w:val="28"/>
        </w:rPr>
        <w:t>РОСТОВСКИЙ ГОСУДАРСТВЕННЫЙ ЭКОНОМИЧЕСКИЙ УНИВЕРСИТЕТ (РИНХ)</w:t>
      </w:r>
    </w:p>
    <w:p w14:paraId="4763D2EF" w14:textId="77777777" w:rsidR="001D6FAD" w:rsidRDefault="001D6FAD" w:rsidP="003611FA">
      <w:pPr>
        <w:jc w:val="center"/>
        <w:rPr>
          <w:rFonts w:ascii="Times New Roman" w:hAnsi="Times New Roman" w:cs="Times New Roman"/>
          <w:b/>
          <w:sz w:val="28"/>
        </w:rPr>
      </w:pPr>
    </w:p>
    <w:p w14:paraId="2A7EFADF" w14:textId="2AD1A2EB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  <w:r w:rsidRPr="003611FA">
        <w:rPr>
          <w:rFonts w:ascii="Times New Roman" w:hAnsi="Times New Roman" w:cs="Times New Roman"/>
          <w:b/>
          <w:sz w:val="28"/>
        </w:rPr>
        <w:t>Институт магистратуры</w:t>
      </w:r>
    </w:p>
    <w:p w14:paraId="646AF548" w14:textId="249E24C5" w:rsid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  <w:r w:rsidRPr="003611FA">
        <w:rPr>
          <w:rFonts w:ascii="Times New Roman" w:hAnsi="Times New Roman" w:cs="Times New Roman"/>
          <w:b/>
          <w:sz w:val="28"/>
        </w:rPr>
        <w:t>Кафедра гражданского пр</w:t>
      </w:r>
      <w:r w:rsidR="00346DE8">
        <w:rPr>
          <w:rFonts w:ascii="Times New Roman" w:hAnsi="Times New Roman" w:cs="Times New Roman"/>
          <w:b/>
          <w:sz w:val="28"/>
        </w:rPr>
        <w:t>оцесса</w:t>
      </w:r>
    </w:p>
    <w:p w14:paraId="7650B4CD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</w:p>
    <w:p w14:paraId="11352106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  <w:r w:rsidRPr="003611FA">
        <w:rPr>
          <w:rFonts w:ascii="Times New Roman" w:hAnsi="Times New Roman" w:cs="Times New Roman"/>
          <w:b/>
          <w:sz w:val="28"/>
        </w:rPr>
        <w:t>КУРСОВАЯ РАБОТА</w:t>
      </w:r>
    </w:p>
    <w:p w14:paraId="3E40A318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  <w:r w:rsidRPr="003611FA">
        <w:rPr>
          <w:rFonts w:ascii="Times New Roman" w:hAnsi="Times New Roman" w:cs="Times New Roman"/>
          <w:b/>
          <w:sz w:val="28"/>
        </w:rPr>
        <w:t>по дисциплине</w:t>
      </w:r>
    </w:p>
    <w:p w14:paraId="50BDA73C" w14:textId="0D20FEF5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  <w:r w:rsidRPr="003611FA">
        <w:rPr>
          <w:rFonts w:ascii="Times New Roman" w:hAnsi="Times New Roman" w:cs="Times New Roman"/>
          <w:b/>
          <w:sz w:val="28"/>
        </w:rPr>
        <w:t>«</w:t>
      </w:r>
      <w:r w:rsidR="00346DE8">
        <w:rPr>
          <w:rFonts w:ascii="Times New Roman" w:hAnsi="Times New Roman" w:cs="Times New Roman"/>
          <w:b/>
          <w:sz w:val="28"/>
        </w:rPr>
        <w:t xml:space="preserve">Актуальные проблемы уголовно-процессуального </w:t>
      </w:r>
      <w:r w:rsidRPr="003611FA">
        <w:rPr>
          <w:rFonts w:ascii="Times New Roman" w:hAnsi="Times New Roman" w:cs="Times New Roman"/>
          <w:b/>
          <w:sz w:val="28"/>
        </w:rPr>
        <w:t>прав</w:t>
      </w:r>
      <w:r>
        <w:rPr>
          <w:rFonts w:ascii="Times New Roman" w:hAnsi="Times New Roman" w:cs="Times New Roman"/>
          <w:b/>
          <w:sz w:val="28"/>
        </w:rPr>
        <w:t>а</w:t>
      </w:r>
      <w:r w:rsidRPr="003611FA">
        <w:rPr>
          <w:rFonts w:ascii="Times New Roman" w:hAnsi="Times New Roman" w:cs="Times New Roman"/>
          <w:b/>
          <w:sz w:val="28"/>
        </w:rPr>
        <w:t>»</w:t>
      </w:r>
    </w:p>
    <w:p w14:paraId="16C588A2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1FA">
        <w:rPr>
          <w:rFonts w:ascii="Times New Roman" w:hAnsi="Times New Roman" w:cs="Times New Roman"/>
          <w:sz w:val="28"/>
          <w:szCs w:val="28"/>
        </w:rPr>
        <w:t>на тему:</w:t>
      </w:r>
    </w:p>
    <w:p w14:paraId="33176E8B" w14:textId="06D1C556" w:rsidR="003611FA" w:rsidRPr="003611FA" w:rsidRDefault="003611FA" w:rsidP="00361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FA">
        <w:rPr>
          <w:rFonts w:ascii="Times New Roman" w:hAnsi="Times New Roman" w:cs="Times New Roman"/>
          <w:b/>
          <w:sz w:val="28"/>
          <w:szCs w:val="28"/>
        </w:rPr>
        <w:t>«</w:t>
      </w:r>
      <w:r w:rsidR="00346DE8" w:rsidRPr="00346DE8">
        <w:rPr>
          <w:rFonts w:ascii="Times New Roman" w:hAnsi="Times New Roman" w:cs="Times New Roman"/>
          <w:b/>
          <w:sz w:val="28"/>
          <w:szCs w:val="28"/>
        </w:rPr>
        <w:t>Понятие и значение контроля и записи переговоров в расследовании преступлений</w:t>
      </w:r>
      <w:r w:rsidRPr="003611FA">
        <w:rPr>
          <w:rFonts w:ascii="Times New Roman" w:hAnsi="Times New Roman" w:cs="Times New Roman"/>
          <w:b/>
          <w:sz w:val="28"/>
          <w:szCs w:val="28"/>
        </w:rPr>
        <w:t>»</w:t>
      </w:r>
    </w:p>
    <w:p w14:paraId="6E4A3101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</w:p>
    <w:p w14:paraId="2F46D84B" w14:textId="77777777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Выполнила:</w:t>
      </w:r>
    </w:p>
    <w:p w14:paraId="4BE4827F" w14:textId="1820F354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 xml:space="preserve">студентка гр. </w:t>
      </w:r>
      <w:r>
        <w:rPr>
          <w:rFonts w:ascii="Times New Roman" w:hAnsi="Times New Roman" w:cs="Times New Roman"/>
          <w:sz w:val="28"/>
        </w:rPr>
        <w:t>8</w:t>
      </w:r>
      <w:r w:rsidR="005E2BC9">
        <w:rPr>
          <w:rFonts w:ascii="Times New Roman" w:hAnsi="Times New Roman" w:cs="Times New Roman"/>
          <w:sz w:val="28"/>
        </w:rPr>
        <w:t>35</w:t>
      </w:r>
      <w:r w:rsidRPr="003611FA">
        <w:rPr>
          <w:rFonts w:ascii="Times New Roman" w:hAnsi="Times New Roman" w:cs="Times New Roman"/>
          <w:sz w:val="28"/>
        </w:rPr>
        <w:t>-ЮР</w:t>
      </w:r>
      <w:r w:rsidRPr="003611FA">
        <w:rPr>
          <w:rFonts w:ascii="Times New Roman" w:hAnsi="Times New Roman" w:cs="Times New Roman"/>
          <w:sz w:val="28"/>
          <w:lang w:val="en-US"/>
        </w:rPr>
        <w:t>Z</w:t>
      </w:r>
    </w:p>
    <w:p w14:paraId="186F2665" w14:textId="1E5714EE" w:rsidR="003611FA" w:rsidRPr="003611FA" w:rsidRDefault="003611FA" w:rsidP="003611FA">
      <w:pPr>
        <w:tabs>
          <w:tab w:val="right" w:pos="9639"/>
        </w:tabs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Направление 40.03.01 «Юриспруденция»</w:t>
      </w:r>
      <w:r w:rsidRPr="003611FA">
        <w:rPr>
          <w:rFonts w:ascii="Times New Roman" w:hAnsi="Times New Roman" w:cs="Times New Roman"/>
          <w:sz w:val="28"/>
        </w:rPr>
        <w:tab/>
      </w:r>
      <w:r w:rsidR="005E2BC9">
        <w:rPr>
          <w:rFonts w:ascii="Times New Roman" w:hAnsi="Times New Roman" w:cs="Times New Roman"/>
          <w:sz w:val="28"/>
        </w:rPr>
        <w:t>С</w:t>
      </w:r>
      <w:r w:rsidRPr="003611FA">
        <w:rPr>
          <w:rFonts w:ascii="Times New Roman" w:hAnsi="Times New Roman" w:cs="Times New Roman"/>
          <w:sz w:val="28"/>
        </w:rPr>
        <w:t xml:space="preserve">.А. </w:t>
      </w:r>
      <w:r w:rsidR="005E2BC9">
        <w:rPr>
          <w:rFonts w:ascii="Times New Roman" w:hAnsi="Times New Roman" w:cs="Times New Roman"/>
          <w:sz w:val="28"/>
        </w:rPr>
        <w:t>Аракелян</w:t>
      </w:r>
      <w:r w:rsidRPr="003611FA">
        <w:rPr>
          <w:rFonts w:ascii="Times New Roman" w:hAnsi="Times New Roman" w:cs="Times New Roman"/>
          <w:sz w:val="28"/>
        </w:rPr>
        <w:t xml:space="preserve"> </w:t>
      </w:r>
    </w:p>
    <w:p w14:paraId="7B20A583" w14:textId="77777777" w:rsidR="003611FA" w:rsidRPr="003611FA" w:rsidRDefault="003611FA" w:rsidP="003611FA">
      <w:pPr>
        <w:tabs>
          <w:tab w:val="right" w:pos="9639"/>
        </w:tabs>
        <w:rPr>
          <w:rFonts w:ascii="Times New Roman" w:hAnsi="Times New Roman" w:cs="Times New Roman"/>
          <w:sz w:val="28"/>
        </w:rPr>
      </w:pPr>
    </w:p>
    <w:p w14:paraId="2E7A94F7" w14:textId="77777777" w:rsidR="003611FA" w:rsidRPr="003611FA" w:rsidRDefault="003611FA" w:rsidP="003611FA">
      <w:pPr>
        <w:tabs>
          <w:tab w:val="right" w:pos="9639"/>
        </w:tabs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Научный руководитель:</w:t>
      </w:r>
    </w:p>
    <w:p w14:paraId="2FB1A3AB" w14:textId="0AD52C1F" w:rsidR="003611FA" w:rsidRPr="003611FA" w:rsidRDefault="005E2BC9" w:rsidP="003611FA">
      <w:pPr>
        <w:tabs>
          <w:tab w:val="right" w:pos="96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к.ю.н., доцент</w:t>
      </w:r>
      <w:r w:rsidR="003611FA" w:rsidRPr="003611F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Р.Г. </w:t>
      </w:r>
      <w:proofErr w:type="spellStart"/>
      <w:r>
        <w:rPr>
          <w:rFonts w:ascii="Times New Roman" w:hAnsi="Times New Roman" w:cs="Times New Roman"/>
          <w:sz w:val="28"/>
        </w:rPr>
        <w:t>Непранов</w:t>
      </w:r>
      <w:proofErr w:type="spellEnd"/>
    </w:p>
    <w:p w14:paraId="4CE0AC17" w14:textId="77777777" w:rsidR="003611FA" w:rsidRPr="003611FA" w:rsidRDefault="003611FA" w:rsidP="003611FA">
      <w:pPr>
        <w:ind w:firstLine="0"/>
        <w:rPr>
          <w:rFonts w:ascii="Times New Roman" w:hAnsi="Times New Roman" w:cs="Times New Roman"/>
          <w:sz w:val="28"/>
        </w:rPr>
      </w:pPr>
    </w:p>
    <w:p w14:paraId="6236C772" w14:textId="77777777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Дата сдачи курсовой работы:</w:t>
      </w:r>
    </w:p>
    <w:p w14:paraId="6A8E3920" w14:textId="77777777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Дата защиты:</w:t>
      </w:r>
    </w:p>
    <w:p w14:paraId="6D328339" w14:textId="77777777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Оценка:</w:t>
      </w:r>
    </w:p>
    <w:p w14:paraId="45E1128D" w14:textId="77777777" w:rsidR="003611FA" w:rsidRPr="003611FA" w:rsidRDefault="003611FA" w:rsidP="003611FA">
      <w:pPr>
        <w:ind w:firstLine="0"/>
        <w:rPr>
          <w:rFonts w:ascii="Times New Roman" w:hAnsi="Times New Roman" w:cs="Times New Roman"/>
          <w:sz w:val="28"/>
        </w:rPr>
      </w:pPr>
    </w:p>
    <w:p w14:paraId="669173FA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Ростов-на-Дону</w:t>
      </w:r>
    </w:p>
    <w:p w14:paraId="751B25F8" w14:textId="39C66F51" w:rsidR="003611FA" w:rsidRPr="003611FA" w:rsidRDefault="003611FA" w:rsidP="003611FA">
      <w:pPr>
        <w:jc w:val="center"/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20</w:t>
      </w:r>
      <w:r w:rsidR="005E2BC9">
        <w:rPr>
          <w:rFonts w:ascii="Times New Roman" w:hAnsi="Times New Roman" w:cs="Times New Roman"/>
          <w:sz w:val="28"/>
        </w:rPr>
        <w:t>20</w:t>
      </w:r>
    </w:p>
    <w:p w14:paraId="2D8C875E" w14:textId="77777777" w:rsidR="003611FA" w:rsidRPr="0069576F" w:rsidRDefault="003611FA" w:rsidP="003611FA">
      <w:pPr>
        <w:pStyle w:val="Default"/>
        <w:spacing w:line="360" w:lineRule="auto"/>
        <w:jc w:val="right"/>
        <w:rPr>
          <w:b/>
          <w:sz w:val="28"/>
          <w:szCs w:val="28"/>
        </w:rPr>
      </w:pPr>
      <w:r w:rsidRPr="0069576F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Г</w:t>
      </w:r>
    </w:p>
    <w:p w14:paraId="0331E6C3" w14:textId="77777777" w:rsidR="003611FA" w:rsidRPr="0069576F" w:rsidRDefault="003611FA" w:rsidP="003611FA">
      <w:pPr>
        <w:pStyle w:val="Default"/>
        <w:spacing w:line="360" w:lineRule="auto"/>
        <w:jc w:val="center"/>
        <w:rPr>
          <w:sz w:val="28"/>
          <w:szCs w:val="28"/>
        </w:rPr>
      </w:pPr>
      <w:r w:rsidRPr="0069576F">
        <w:rPr>
          <w:sz w:val="28"/>
          <w:szCs w:val="28"/>
        </w:rPr>
        <w:t>Пример оформления содержания</w:t>
      </w:r>
    </w:p>
    <w:p w14:paraId="23DEB80B" w14:textId="77777777" w:rsidR="00B64706" w:rsidRDefault="00B64706"/>
    <w:sdt>
      <w:sdtPr>
        <w:rPr>
          <w:rFonts w:ascii="Calibri" w:eastAsia="Calibri" w:hAnsi="Calibri" w:cs="Times New Roman"/>
        </w:rPr>
        <w:id w:val="-955630487"/>
        <w:docPartObj>
          <w:docPartGallery w:val="Table of Contents"/>
          <w:docPartUnique/>
        </w:docPartObj>
      </w:sdtPr>
      <w:sdtContent>
        <w:p w14:paraId="000F1847" w14:textId="77777777" w:rsidR="001D6FAD" w:rsidRPr="001D6FAD" w:rsidRDefault="001D6FAD" w:rsidP="001D6FAD">
          <w:pPr>
            <w:keepNext/>
            <w:keepLines/>
            <w:ind w:firstLine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1D6FA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СОДЕРЖАНИЕ</w:t>
          </w:r>
        </w:p>
        <w:p w14:paraId="70E1BE1D" w14:textId="5D60EE55" w:rsidR="005E2BC9" w:rsidRPr="005E2BC9" w:rsidRDefault="005E2BC9" w:rsidP="005E2BC9">
          <w:pPr>
            <w:shd w:val="clear" w:color="auto" w:fill="FFFFFF"/>
            <w:ind w:firstLine="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5E2BC9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ВВЕДЕНИЕ</w:t>
          </w:r>
          <w:r w:rsidRPr="005E2BC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…………………………………………………………………………3</w:t>
          </w:r>
        </w:p>
        <w:p w14:paraId="1F4742A4" w14:textId="64992F33" w:rsidR="005E2BC9" w:rsidRPr="005E2BC9" w:rsidRDefault="005E2BC9" w:rsidP="005E2BC9">
          <w:pPr>
            <w:shd w:val="clear" w:color="auto" w:fill="FFFFFF"/>
            <w:ind w:firstLine="0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5E2BC9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1.</w:t>
          </w:r>
          <w:r w:rsidRPr="005E2BC9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ОБЩАЯ ХАРАКТЕРИСТИКА КОНТРОЛЯ И ЗАПИСИ ПЕРЕГОВОРОВ</w:t>
          </w:r>
          <w:r w:rsidR="00214D2F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ru-RU"/>
            </w:rPr>
            <w:t>…………………………………………………………………….</w:t>
          </w:r>
          <w:r w:rsidRPr="005E2BC9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ru-RU"/>
            </w:rPr>
            <w:t>5</w:t>
          </w:r>
        </w:p>
        <w:p w14:paraId="0BD45AD5" w14:textId="77777777" w:rsidR="005E2BC9" w:rsidRPr="005E2BC9" w:rsidRDefault="005E2BC9" w:rsidP="005E2BC9">
          <w:pPr>
            <w:shd w:val="clear" w:color="auto" w:fill="FFFFFF"/>
            <w:ind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5E2BC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1.1. Понятие и значение контроля и записи переговоров в расследовании преступлений………….……………………………………………………………..5</w:t>
          </w:r>
        </w:p>
        <w:p w14:paraId="6CAD5B44" w14:textId="77777777" w:rsidR="005E2BC9" w:rsidRPr="005E2BC9" w:rsidRDefault="005E2BC9" w:rsidP="005E2BC9">
          <w:pPr>
            <w:shd w:val="clear" w:color="auto" w:fill="FFFFFF"/>
            <w:ind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5E2BC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1.2. Правовые основания контроля и записи переговоров…….………………….8</w:t>
          </w:r>
        </w:p>
        <w:p w14:paraId="51934141" w14:textId="39F57BF9" w:rsidR="005E2BC9" w:rsidRPr="005E2BC9" w:rsidRDefault="005E2BC9" w:rsidP="005E2BC9">
          <w:pPr>
            <w:tabs>
              <w:tab w:val="left" w:pos="709"/>
              <w:tab w:val="left" w:pos="993"/>
              <w:tab w:val="left" w:pos="1680"/>
            </w:tabs>
            <w:ind w:firstLine="0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pPr>
          <w:r w:rsidRPr="005E2BC9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2.</w:t>
          </w:r>
          <w:r w:rsidRPr="005E2BC9">
            <w:rPr>
              <w:rFonts w:ascii="Times New Roman" w:eastAsia="Calibri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E2BC9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shd w:val="clear" w:color="auto" w:fill="FFFFFF"/>
            </w:rPr>
            <w:t>ПРОЦЕССУАЛЬНОЕ ОФОРМЛЕНИЕ И ОЦЕНКА РЕЗУЛЬТАТОВ КОНТРОЛЯ И ЗАПИСИ ПЕРЕГОВОРОВ</w:t>
          </w:r>
          <w:r w:rsidRPr="005E2BC9"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  <w:shd w:val="clear" w:color="auto" w:fill="FFFFFF"/>
            </w:rPr>
            <w:t>………………</w:t>
          </w:r>
          <w:r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  <w:shd w:val="clear" w:color="auto" w:fill="FFFFFF"/>
            </w:rPr>
            <w:t>…</w:t>
          </w:r>
          <w:r w:rsidRPr="005E2BC9"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  <w:shd w:val="clear" w:color="auto" w:fill="FFFFFF"/>
            </w:rPr>
            <w:t>…………………12</w:t>
          </w:r>
        </w:p>
        <w:p w14:paraId="193B36B4" w14:textId="77777777" w:rsidR="005E2BC9" w:rsidRPr="005E2BC9" w:rsidRDefault="005E2BC9" w:rsidP="005E2BC9">
          <w:pPr>
            <w:tabs>
              <w:tab w:val="left" w:pos="709"/>
              <w:tab w:val="left" w:pos="993"/>
              <w:tab w:val="left" w:pos="1680"/>
            </w:tabs>
            <w:ind w:firstLine="0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E2BC9">
            <w:rPr>
              <w:rFonts w:ascii="Times New Roman" w:eastAsia="Calibri" w:hAnsi="Times New Roman" w:cs="Times New Roman"/>
              <w:color w:val="000000"/>
              <w:sz w:val="28"/>
              <w:szCs w:val="28"/>
              <w:shd w:val="clear" w:color="auto" w:fill="FFFFFF"/>
            </w:rPr>
            <w:t>2.1.Тактические основы контроля и записи переговоров…………………….….12</w:t>
          </w:r>
        </w:p>
        <w:p w14:paraId="0FAE53F0" w14:textId="77777777" w:rsidR="005E2BC9" w:rsidRPr="005E2BC9" w:rsidRDefault="005E2BC9" w:rsidP="005E2BC9">
          <w:pPr>
            <w:ind w:firstLine="0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5E2BC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2.2. Оценка результатов контроля и записи переговоров следователем………15</w:t>
          </w:r>
        </w:p>
        <w:p w14:paraId="2DD6C8AC" w14:textId="397A440A" w:rsidR="005E2BC9" w:rsidRPr="005E2BC9" w:rsidRDefault="005E2BC9" w:rsidP="005E2BC9">
          <w:pPr>
            <w:shd w:val="clear" w:color="auto" w:fill="FFFFFF"/>
            <w:tabs>
              <w:tab w:val="left" w:pos="2640"/>
            </w:tabs>
            <w:ind w:firstLine="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5E2BC9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ЗАКЛЮЧЕНИЕ</w:t>
          </w:r>
          <w:r w:rsidRPr="005E2BC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…………………..……………………………………………….22</w:t>
          </w:r>
        </w:p>
        <w:p w14:paraId="23DD47F3" w14:textId="797723C9" w:rsidR="005E2BC9" w:rsidRPr="005E2BC9" w:rsidRDefault="005E2BC9" w:rsidP="005E2BC9">
          <w:pPr>
            <w:shd w:val="clear" w:color="auto" w:fill="FFFFFF"/>
            <w:ind w:firstLine="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5E2BC9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СПИСОК ИСПОЛЬЗОВАННЫХ ИСТОЧНИКОВ</w:t>
          </w:r>
          <w:r w:rsidRPr="005E2BC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…….…………………….24</w:t>
          </w:r>
        </w:p>
        <w:p w14:paraId="01FE2BFD" w14:textId="7FFF15EE" w:rsidR="001D6FAD" w:rsidRPr="001D6FAD" w:rsidRDefault="00CB6A93" w:rsidP="001D6FAD">
          <w:pPr>
            <w:ind w:firstLine="0"/>
            <w:rPr>
              <w:rFonts w:ascii="Calibri" w:eastAsia="Calibri" w:hAnsi="Calibri" w:cs="Times New Roman"/>
              <w:b/>
              <w:bCs/>
            </w:rPr>
          </w:pPr>
        </w:p>
      </w:sdtContent>
    </w:sdt>
    <w:p w14:paraId="32474ACC" w14:textId="77777777" w:rsidR="003611FA" w:rsidRDefault="003611FA"/>
    <w:p w14:paraId="740D54EA" w14:textId="77777777" w:rsidR="003611FA" w:rsidRDefault="003611FA"/>
    <w:p w14:paraId="3E7F88EC" w14:textId="77777777" w:rsidR="003611FA" w:rsidRDefault="003611FA"/>
    <w:p w14:paraId="3DB49F93" w14:textId="77777777" w:rsidR="003611FA" w:rsidRDefault="003611FA"/>
    <w:p w14:paraId="555A9C13" w14:textId="77777777" w:rsidR="003611FA" w:rsidRDefault="003611FA"/>
    <w:p w14:paraId="10225E4C" w14:textId="77777777" w:rsidR="003611FA" w:rsidRDefault="003611FA"/>
    <w:p w14:paraId="11883179" w14:textId="77777777" w:rsidR="003611FA" w:rsidRDefault="003611FA"/>
    <w:p w14:paraId="30DEBAB6" w14:textId="77777777" w:rsidR="003611FA" w:rsidRDefault="003611FA"/>
    <w:p w14:paraId="6BADA418" w14:textId="77777777" w:rsidR="003611FA" w:rsidRDefault="003611FA"/>
    <w:p w14:paraId="7F7D0D99" w14:textId="77777777" w:rsidR="003611FA" w:rsidRDefault="003611FA"/>
    <w:p w14:paraId="7B7FA189" w14:textId="77777777" w:rsidR="003611FA" w:rsidRDefault="003611FA"/>
    <w:p w14:paraId="6A6507D1" w14:textId="77777777" w:rsidR="003611FA" w:rsidRDefault="003611FA"/>
    <w:p w14:paraId="40E9D14A" w14:textId="77777777" w:rsidR="003611FA" w:rsidRDefault="003611FA"/>
    <w:p w14:paraId="650EE117" w14:textId="77777777" w:rsidR="003611FA" w:rsidRDefault="003611FA"/>
    <w:p w14:paraId="06DE2E10" w14:textId="77777777" w:rsidR="003611FA" w:rsidRDefault="003611FA"/>
    <w:p w14:paraId="246B045B" w14:textId="77777777" w:rsidR="003611FA" w:rsidRDefault="003611FA" w:rsidP="00214D2F">
      <w:pPr>
        <w:ind w:firstLine="0"/>
      </w:pPr>
    </w:p>
    <w:p w14:paraId="3892E9A1" w14:textId="77777777" w:rsidR="003611FA" w:rsidRDefault="003611FA" w:rsidP="003611F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14:paraId="7719A5C5" w14:textId="77777777" w:rsidR="003611FA" w:rsidRPr="000D2CF9" w:rsidRDefault="003611FA" w:rsidP="003611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списка использованных источников</w:t>
      </w:r>
    </w:p>
    <w:p w14:paraId="2DF96011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состоять из следующих разделов:</w:t>
      </w:r>
    </w:p>
    <w:p w14:paraId="52E73C6C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AB624A">
        <w:rPr>
          <w:rFonts w:ascii="Times New Roman" w:hAnsi="Times New Roman" w:cs="Times New Roman"/>
          <w:sz w:val="28"/>
          <w:szCs w:val="28"/>
        </w:rPr>
        <w:t>;</w:t>
      </w:r>
    </w:p>
    <w:p w14:paraId="0C05E9AF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научная литература – книги, монографии, статьи и др., расположенные в алфавитном порядке;</w:t>
      </w:r>
    </w:p>
    <w:p w14:paraId="59E28802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материалы юридической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889FB9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сети «Интернет»</w:t>
      </w:r>
      <w:r w:rsidRPr="00AB624A">
        <w:rPr>
          <w:rFonts w:ascii="Times New Roman" w:hAnsi="Times New Roman" w:cs="Times New Roman"/>
          <w:sz w:val="28"/>
          <w:szCs w:val="28"/>
        </w:rPr>
        <w:t>.</w:t>
      </w:r>
    </w:p>
    <w:p w14:paraId="2E6464BC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Каждый раздел списка имеет соответствующее наименование и с</w:t>
      </w:r>
      <w:r>
        <w:rPr>
          <w:rFonts w:ascii="Times New Roman" w:hAnsi="Times New Roman" w:cs="Times New Roman"/>
          <w:sz w:val="28"/>
          <w:szCs w:val="28"/>
        </w:rPr>
        <w:t>квозную</w:t>
      </w:r>
      <w:r w:rsidRPr="00AB624A">
        <w:rPr>
          <w:rFonts w:ascii="Times New Roman" w:hAnsi="Times New Roman" w:cs="Times New Roman"/>
          <w:sz w:val="28"/>
          <w:szCs w:val="28"/>
        </w:rPr>
        <w:t xml:space="preserve"> нумерацию.</w:t>
      </w:r>
    </w:p>
    <w:p w14:paraId="5C7942AF" w14:textId="77777777" w:rsidR="003611FA" w:rsidRPr="002E3109" w:rsidRDefault="003611FA" w:rsidP="003611F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3109">
        <w:rPr>
          <w:rFonts w:ascii="Times New Roman" w:hAnsi="Times New Roman" w:cs="Times New Roman"/>
          <w:sz w:val="28"/>
          <w:szCs w:val="28"/>
          <w:u w:val="single"/>
        </w:rPr>
        <w:t>Оформление списка использованных правовых актов</w:t>
      </w:r>
    </w:p>
    <w:p w14:paraId="33000ADE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 xml:space="preserve">1. В разделе правовых актов должно быть указано полное название правового акта, дата его принятия и номер, </w:t>
      </w:r>
      <w:r>
        <w:rPr>
          <w:rFonts w:ascii="Times New Roman" w:hAnsi="Times New Roman" w:cs="Times New Roman"/>
          <w:sz w:val="28"/>
          <w:szCs w:val="28"/>
        </w:rPr>
        <w:t xml:space="preserve">последняя редакция, </w:t>
      </w:r>
      <w:r w:rsidRPr="00AB624A">
        <w:rPr>
          <w:rFonts w:ascii="Times New Roman" w:hAnsi="Times New Roman" w:cs="Times New Roman"/>
          <w:sz w:val="28"/>
          <w:szCs w:val="28"/>
        </w:rPr>
        <w:t>официальный источник опубликования. Если документ утратил силу, то он оформляется по всем правилам, в скобках указывается: утратил силу.</w:t>
      </w:r>
    </w:p>
    <w:p w14:paraId="23ADB194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2. Правовые акты Российской Федерации располагаются в следующей последовательности:</w:t>
      </w:r>
    </w:p>
    <w:p w14:paraId="598246D1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14:paraId="75E3A7C6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 xml:space="preserve">законы Российской Федерации (федеральные конституционные законы, а затем – </w:t>
      </w:r>
      <w:r>
        <w:rPr>
          <w:rFonts w:ascii="Times New Roman" w:hAnsi="Times New Roman" w:cs="Times New Roman"/>
          <w:sz w:val="28"/>
          <w:szCs w:val="28"/>
        </w:rPr>
        <w:t xml:space="preserve">кодексы, иные </w:t>
      </w:r>
      <w:r w:rsidRPr="00AB624A">
        <w:rPr>
          <w:rFonts w:ascii="Times New Roman" w:hAnsi="Times New Roman" w:cs="Times New Roman"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24A">
        <w:rPr>
          <w:rFonts w:ascii="Times New Roman" w:hAnsi="Times New Roman" w:cs="Times New Roman"/>
          <w:sz w:val="28"/>
          <w:szCs w:val="28"/>
        </w:rPr>
        <w:t xml:space="preserve"> законы Российской Федерации). </w:t>
      </w:r>
    </w:p>
    <w:p w14:paraId="39A84DB1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 xml:space="preserve">указы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AB624A">
        <w:rPr>
          <w:rFonts w:ascii="Times New Roman" w:hAnsi="Times New Roman" w:cs="Times New Roman"/>
          <w:sz w:val="28"/>
          <w:szCs w:val="28"/>
        </w:rPr>
        <w:t>;</w:t>
      </w:r>
    </w:p>
    <w:p w14:paraId="08B95566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>постановления Правительства Российской Федерации;</w:t>
      </w:r>
    </w:p>
    <w:p w14:paraId="490DD237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>нормативные акты федеральных органов исполнительной власти;</w:t>
      </w:r>
    </w:p>
    <w:p w14:paraId="32466F9C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>ненормативные акты федерального уровня (распоряжения Президента РФ, распоряжения Правительства РФ, ненормативные акты федеральных органов исполнительной власти и иных государственных органов).</w:t>
      </w:r>
    </w:p>
    <w:p w14:paraId="53346F2A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источники опубликования определяются в соответствии с положениями </w:t>
      </w:r>
      <w:r w:rsidRPr="005D142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14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421">
        <w:rPr>
          <w:rFonts w:ascii="Times New Roman" w:hAnsi="Times New Roman" w:cs="Times New Roman"/>
          <w:sz w:val="28"/>
          <w:szCs w:val="28"/>
        </w:rPr>
        <w:t xml:space="preserve"> от 14.06.1994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421">
        <w:rPr>
          <w:rFonts w:ascii="Times New Roman" w:hAnsi="Times New Roman" w:cs="Times New Roman"/>
          <w:sz w:val="28"/>
          <w:szCs w:val="28"/>
        </w:rPr>
        <w:t xml:space="preserve"> 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421">
        <w:rPr>
          <w:rFonts w:ascii="Times New Roman" w:hAnsi="Times New Roman" w:cs="Times New Roman"/>
          <w:sz w:val="28"/>
          <w:szCs w:val="28"/>
        </w:rPr>
        <w:t>(ред. от 25.12.2012)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1421">
        <w:rPr>
          <w:rFonts w:ascii="Times New Roman" w:hAnsi="Times New Roman" w:cs="Times New Roman"/>
          <w:sz w:val="28"/>
          <w:szCs w:val="28"/>
        </w:rPr>
        <w:t>О порядке опубликования и вступления в силу федеральных конституционных законов, федеральных законов, ак</w:t>
      </w:r>
      <w:r>
        <w:rPr>
          <w:rFonts w:ascii="Times New Roman" w:hAnsi="Times New Roman" w:cs="Times New Roman"/>
          <w:sz w:val="28"/>
          <w:szCs w:val="28"/>
        </w:rPr>
        <w:t xml:space="preserve">тов палат Федерального Собрания» и других нормативно-правовых актов.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о</w:t>
      </w:r>
      <w:r w:rsidRPr="005D1421">
        <w:rPr>
          <w:rFonts w:ascii="Times New Roman" w:hAnsi="Times New Roman" w:cs="Times New Roman"/>
          <w:sz w:val="28"/>
          <w:szCs w:val="28"/>
        </w:rPr>
        <w:t>фициальным опубликованием федерального конституционного закона, федерального закона, акта палаты Федерального Собрания считается первая п</w:t>
      </w:r>
      <w:r>
        <w:rPr>
          <w:rFonts w:ascii="Times New Roman" w:hAnsi="Times New Roman" w:cs="Times New Roman"/>
          <w:sz w:val="28"/>
          <w:szCs w:val="28"/>
        </w:rPr>
        <w:t>убликация его полного текста в «</w:t>
      </w:r>
      <w:r w:rsidRPr="005D1421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4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421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4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421">
        <w:rPr>
          <w:rFonts w:ascii="Times New Roman" w:hAnsi="Times New Roman" w:cs="Times New Roman"/>
          <w:sz w:val="28"/>
          <w:szCs w:val="28"/>
        </w:rPr>
        <w:t>Собрании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421">
        <w:rPr>
          <w:rFonts w:ascii="Times New Roman" w:hAnsi="Times New Roman" w:cs="Times New Roman"/>
          <w:sz w:val="28"/>
          <w:szCs w:val="28"/>
        </w:rPr>
        <w:t xml:space="preserve"> или первое размещение (опубликование)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421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421">
        <w:rPr>
          <w:rFonts w:ascii="Times New Roman" w:hAnsi="Times New Roman" w:cs="Times New Roman"/>
          <w:sz w:val="28"/>
          <w:szCs w:val="28"/>
        </w:rPr>
        <w:t xml:space="preserve"> (www.pravo.gov.ru).</w:t>
      </w:r>
      <w:proofErr w:type="gramEnd"/>
    </w:p>
    <w:p w14:paraId="1D9980A4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 xml:space="preserve">3. При оформлении списка правовых актов используются общепринятые сокращения наименований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</w:t>
      </w:r>
      <w:r w:rsidRPr="00AB624A">
        <w:rPr>
          <w:rFonts w:ascii="Times New Roman" w:hAnsi="Times New Roman" w:cs="Times New Roman"/>
          <w:sz w:val="28"/>
          <w:szCs w:val="28"/>
        </w:rPr>
        <w:t>официальных источников опубликования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Pr="00AB624A">
        <w:rPr>
          <w:rFonts w:ascii="Times New Roman" w:hAnsi="Times New Roman" w:cs="Times New Roman"/>
          <w:sz w:val="28"/>
          <w:szCs w:val="28"/>
        </w:rPr>
        <w:t>:</w:t>
      </w:r>
    </w:p>
    <w:p w14:paraId="24E8DA03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 - Собрание законодательства РФ;</w:t>
      </w:r>
    </w:p>
    <w:p w14:paraId="1400750B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lastRenderedPageBreak/>
        <w:t xml:space="preserve">Ведомости Съезда народных депутатов  и Верховного </w:t>
      </w:r>
      <w:r>
        <w:rPr>
          <w:rFonts w:ascii="Times New Roman" w:hAnsi="Times New Roman" w:cs="Times New Roman"/>
          <w:sz w:val="28"/>
          <w:szCs w:val="28"/>
        </w:rPr>
        <w:t xml:space="preserve">Совета Российской Федерации - </w:t>
      </w:r>
      <w:r w:rsidRPr="00AB624A">
        <w:rPr>
          <w:rFonts w:ascii="Times New Roman" w:hAnsi="Times New Roman" w:cs="Times New Roman"/>
          <w:sz w:val="28"/>
          <w:szCs w:val="28"/>
        </w:rPr>
        <w:t>Ведомости С</w:t>
      </w:r>
      <w:r>
        <w:rPr>
          <w:rFonts w:ascii="Times New Roman" w:hAnsi="Times New Roman" w:cs="Times New Roman"/>
          <w:sz w:val="28"/>
          <w:szCs w:val="28"/>
        </w:rPr>
        <w:t>НД</w:t>
      </w:r>
      <w:r w:rsidRPr="00AB624A">
        <w:rPr>
          <w:rFonts w:ascii="Times New Roman" w:hAnsi="Times New Roman" w:cs="Times New Roman"/>
          <w:sz w:val="28"/>
          <w:szCs w:val="28"/>
        </w:rPr>
        <w:t xml:space="preserve"> и ВС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96D333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Собрание актов Президента и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- </w:t>
      </w:r>
      <w:r w:rsidRPr="00AB624A">
        <w:rPr>
          <w:rFonts w:ascii="Times New Roman" w:hAnsi="Times New Roman" w:cs="Times New Roman"/>
          <w:sz w:val="28"/>
          <w:szCs w:val="28"/>
        </w:rPr>
        <w:t>Собрание актов Президента и Правительства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31522C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 Высшего Арбитражного Суда Российской Федерации – Вестник ВАС РФ;</w:t>
      </w:r>
    </w:p>
    <w:p w14:paraId="302A4B8F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антимонопольная служба Российской Федерации – ФАС России.</w:t>
      </w:r>
    </w:p>
    <w:p w14:paraId="61A1842A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допускаются иные сокращения,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C582996" w14:textId="77777777" w:rsidR="003611FA" w:rsidRPr="002E3109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421">
        <w:rPr>
          <w:rFonts w:ascii="Times New Roman" w:hAnsi="Times New Roman" w:cs="Times New Roman"/>
          <w:sz w:val="28"/>
          <w:szCs w:val="28"/>
        </w:rPr>
        <w:t xml:space="preserve">4. </w:t>
      </w:r>
      <w:r w:rsidRPr="002E3109">
        <w:rPr>
          <w:rFonts w:ascii="Times New Roman" w:hAnsi="Times New Roman" w:cs="Times New Roman"/>
          <w:sz w:val="28"/>
          <w:szCs w:val="28"/>
        </w:rPr>
        <w:t xml:space="preserve">При необходимости рассматриваемый раздел </w:t>
      </w:r>
      <w:r>
        <w:rPr>
          <w:rFonts w:ascii="Times New Roman" w:hAnsi="Times New Roman" w:cs="Times New Roman"/>
          <w:sz w:val="28"/>
          <w:szCs w:val="28"/>
        </w:rPr>
        <w:t xml:space="preserve">Списка использованных источников </w:t>
      </w:r>
      <w:r w:rsidRPr="002E3109">
        <w:rPr>
          <w:rFonts w:ascii="Times New Roman" w:hAnsi="Times New Roman" w:cs="Times New Roman"/>
          <w:sz w:val="28"/>
          <w:szCs w:val="28"/>
        </w:rPr>
        <w:t xml:space="preserve">может дополняться следующими подразделами: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DB0">
        <w:rPr>
          <w:rFonts w:ascii="Times New Roman" w:hAnsi="Times New Roman" w:cs="Times New Roman"/>
          <w:sz w:val="28"/>
          <w:szCs w:val="28"/>
        </w:rPr>
        <w:t>Международные правовые акты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D5D23">
        <w:rPr>
          <w:rFonts w:ascii="Times New Roman" w:hAnsi="Times New Roman" w:cs="Times New Roman"/>
          <w:sz w:val="28"/>
          <w:szCs w:val="28"/>
        </w:rPr>
        <w:t>Правовые акты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E3109">
        <w:rPr>
          <w:rFonts w:ascii="Times New Roman" w:hAnsi="Times New Roman" w:cs="Times New Roman"/>
          <w:sz w:val="28"/>
          <w:szCs w:val="28"/>
        </w:rPr>
        <w:t>Правовые акты зарубежных государств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D40094E" w14:textId="77777777" w:rsidR="003611FA" w:rsidRPr="005D1421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109">
        <w:rPr>
          <w:rFonts w:ascii="Times New Roman" w:hAnsi="Times New Roman" w:cs="Times New Roman"/>
          <w:sz w:val="28"/>
          <w:szCs w:val="28"/>
        </w:rPr>
        <w:t>При их составлении следует соблюдать все общие правила, указанные ранее (иерархичность, источники опубликования и т.д.)</w:t>
      </w:r>
    </w:p>
    <w:p w14:paraId="0CB1B674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421">
        <w:rPr>
          <w:rFonts w:ascii="Times New Roman" w:hAnsi="Times New Roman" w:cs="Times New Roman"/>
          <w:sz w:val="28"/>
          <w:szCs w:val="28"/>
        </w:rPr>
        <w:t>5. Если правовой акт не был опубликован в официальном источнике опубликования, то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фактический источник, в котором содержится текст данного документа. </w:t>
      </w:r>
      <w:r w:rsidRPr="005D1421">
        <w:rPr>
          <w:rFonts w:ascii="Times New Roman" w:hAnsi="Times New Roman" w:cs="Times New Roman"/>
          <w:sz w:val="28"/>
          <w:szCs w:val="28"/>
        </w:rPr>
        <w:t xml:space="preserve">Указание на </w:t>
      </w: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5D1421">
        <w:rPr>
          <w:rFonts w:ascii="Times New Roman" w:hAnsi="Times New Roman" w:cs="Times New Roman"/>
          <w:sz w:val="28"/>
          <w:szCs w:val="28"/>
        </w:rPr>
        <w:t xml:space="preserve"> источник опубликования возможно только в исключительном случае (если документ не был опубликован в официальном источнике). В данном случае возможны ссылки на </w:t>
      </w:r>
      <w:r>
        <w:rPr>
          <w:rFonts w:ascii="Times New Roman" w:hAnsi="Times New Roman" w:cs="Times New Roman"/>
          <w:sz w:val="28"/>
          <w:szCs w:val="28"/>
        </w:rPr>
        <w:t>справочные правовые системы</w:t>
      </w:r>
      <w:r w:rsidRPr="005D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421">
        <w:rPr>
          <w:rFonts w:ascii="Times New Roman" w:hAnsi="Times New Roman" w:cs="Times New Roman"/>
          <w:sz w:val="28"/>
          <w:szCs w:val="28"/>
        </w:rPr>
        <w:t>КонсультантПлюс</w:t>
      </w:r>
      <w:r>
        <w:rPr>
          <w:rFonts w:ascii="Times New Roman" w:hAnsi="Times New Roman" w:cs="Times New Roman"/>
          <w:sz w:val="28"/>
          <w:szCs w:val="28"/>
        </w:rPr>
        <w:t>» и «Гарант»</w:t>
      </w:r>
      <w:r w:rsidRPr="005D1421">
        <w:rPr>
          <w:rFonts w:ascii="Times New Roman" w:hAnsi="Times New Roman" w:cs="Times New Roman"/>
          <w:sz w:val="28"/>
          <w:szCs w:val="28"/>
        </w:rPr>
        <w:t>.</w:t>
      </w:r>
    </w:p>
    <w:p w14:paraId="18B12DB3" w14:textId="77777777" w:rsidR="003611FA" w:rsidRPr="00D3691E" w:rsidRDefault="003611FA" w:rsidP="003611F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691E">
        <w:rPr>
          <w:rFonts w:ascii="Times New Roman" w:hAnsi="Times New Roman" w:cs="Times New Roman"/>
          <w:sz w:val="28"/>
          <w:szCs w:val="28"/>
          <w:u w:val="single"/>
        </w:rPr>
        <w:t>Оформление списка использованной научной литературы</w:t>
      </w:r>
    </w:p>
    <w:p w14:paraId="6032F049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>1. В разделе «Научная литература» в алфавитном порядке указываются все источники, изученные и проанализированные студентом при подготовке письменной работы.</w:t>
      </w:r>
    </w:p>
    <w:p w14:paraId="1D390C92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>2. При оформлении списка научной литературы следует обратить внимание на точное указание выходных данных использованных источников.</w:t>
      </w:r>
    </w:p>
    <w:p w14:paraId="30A3EDAB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>3. Для учебников и учебных пособий - фамилия, инициалы автора (авторов), полное название книги, место издания, издательство, год издания, общее количество страниц.</w:t>
      </w:r>
    </w:p>
    <w:p w14:paraId="1BE18E8B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>В том случае, если учебник или учебное пособие подготовлены коллективом авторов под общей редакцией, то в списке литературы его следует указать следующим образом: полное наименование, под чьей редакцией подготовлено учебное пособие, место издания, издательство, год издания и общее количество страниц.</w:t>
      </w:r>
    </w:p>
    <w:p w14:paraId="372620AC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691E">
        <w:rPr>
          <w:rFonts w:ascii="Times New Roman" w:hAnsi="Times New Roman" w:cs="Times New Roman"/>
          <w:sz w:val="28"/>
          <w:szCs w:val="28"/>
        </w:rPr>
        <w:t>Для статей - фамилия и инициалы автора (авторов); полное наименование статьи; название сборника, книги, газеты, журнала, где опубликована статья; место и год издания (для сборника), год и номер издания (для журнала), дата и год издания (для газеты).</w:t>
      </w:r>
      <w:proofErr w:type="gramEnd"/>
    </w:p>
    <w:p w14:paraId="4CC02679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 xml:space="preserve">5. При необходимости рассматриваемый раздел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691E">
        <w:rPr>
          <w:rFonts w:ascii="Times New Roman" w:hAnsi="Times New Roman" w:cs="Times New Roman"/>
          <w:sz w:val="28"/>
          <w:szCs w:val="28"/>
        </w:rPr>
        <w:t xml:space="preserve">писка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  <w:r w:rsidRPr="00D3691E">
        <w:rPr>
          <w:rFonts w:ascii="Times New Roman" w:hAnsi="Times New Roman" w:cs="Times New Roman"/>
          <w:sz w:val="28"/>
          <w:szCs w:val="28"/>
        </w:rPr>
        <w:t>может дополняться подраздел</w:t>
      </w:r>
      <w:r>
        <w:rPr>
          <w:rFonts w:ascii="Times New Roman" w:hAnsi="Times New Roman" w:cs="Times New Roman"/>
          <w:sz w:val="28"/>
          <w:szCs w:val="28"/>
        </w:rPr>
        <w:t>ом «</w:t>
      </w:r>
      <w:r w:rsidRPr="00D3691E">
        <w:rPr>
          <w:rFonts w:ascii="Times New Roman" w:hAnsi="Times New Roman" w:cs="Times New Roman"/>
          <w:sz w:val="28"/>
          <w:szCs w:val="28"/>
        </w:rPr>
        <w:t>Научная литература на иностранном языке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290CE72" w14:textId="77777777" w:rsidR="003611FA" w:rsidRPr="00407C55" w:rsidRDefault="003611FA" w:rsidP="003611F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7C55">
        <w:rPr>
          <w:rFonts w:ascii="Times New Roman" w:hAnsi="Times New Roman" w:cs="Times New Roman"/>
          <w:sz w:val="28"/>
          <w:szCs w:val="28"/>
          <w:u w:val="single"/>
        </w:rPr>
        <w:t>Оформление списка материалов юридической практики</w:t>
      </w:r>
    </w:p>
    <w:p w14:paraId="084CA0C4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lastRenderedPageBreak/>
        <w:t>1. Если в письменной работе студентом были использованы материалы практики (судебной, нотариальной и др.), то в составляемом списке</w:t>
      </w:r>
      <w:r>
        <w:rPr>
          <w:rFonts w:ascii="Times New Roman" w:hAnsi="Times New Roman" w:cs="Times New Roman"/>
          <w:sz w:val="28"/>
          <w:szCs w:val="28"/>
        </w:rPr>
        <w:t xml:space="preserve"> вначале указываются вначале судебные акты, а затем все остальные.</w:t>
      </w:r>
    </w:p>
    <w:p w14:paraId="7EC03F44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акты располагаются следующим образом:</w:t>
      </w:r>
    </w:p>
    <w:p w14:paraId="30481027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решения, определения Конституционного Суда РФ, </w:t>
      </w:r>
    </w:p>
    <w:p w14:paraId="57A0677B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Пленумов ВС РФ и ВАС РФ,</w:t>
      </w:r>
    </w:p>
    <w:p w14:paraId="3FAEC62E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акты ВС РФ и ВАС РФ</w:t>
      </w:r>
    </w:p>
    <w:p w14:paraId="2EF5AD27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судов кассационной инстанции</w:t>
      </w:r>
    </w:p>
    <w:p w14:paraId="22006DDD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судов апелляционной инстанции</w:t>
      </w:r>
    </w:p>
    <w:p w14:paraId="05836FB6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судов первой инстанции</w:t>
      </w:r>
    </w:p>
    <w:p w14:paraId="1E6143FB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C41">
        <w:rPr>
          <w:rFonts w:ascii="Times New Roman" w:hAnsi="Times New Roman" w:cs="Times New Roman"/>
          <w:sz w:val="28"/>
          <w:szCs w:val="28"/>
        </w:rPr>
        <w:t xml:space="preserve">2. Если при написании работы использовались также и материалы периодической печати, в которых комментировались вопросы судебной практики (газетная информация), то их следует указать после списка использованной юридической практики (название статьи, газета, дата). </w:t>
      </w:r>
    </w:p>
    <w:p w14:paraId="1479A3C4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8C56CB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списка использованных источников:</w:t>
      </w:r>
    </w:p>
    <w:p w14:paraId="37EA7340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543F5C" w14:textId="77777777" w:rsidR="003611FA" w:rsidRPr="00774B1D" w:rsidRDefault="003611FA" w:rsidP="003611F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1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130F6F7C" w14:textId="77777777" w:rsidR="003611FA" w:rsidRPr="001177F7" w:rsidRDefault="003611FA" w:rsidP="0036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F7">
        <w:rPr>
          <w:rFonts w:ascii="Times New Roman" w:hAnsi="Times New Roman" w:cs="Times New Roman"/>
          <w:b/>
          <w:sz w:val="28"/>
          <w:szCs w:val="28"/>
        </w:rPr>
        <w:t>Международные правовые акты</w:t>
      </w:r>
    </w:p>
    <w:p w14:paraId="5234B153" w14:textId="77777777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77F7">
        <w:rPr>
          <w:rFonts w:ascii="Times New Roman" w:hAnsi="Times New Roman" w:cs="Times New Roman"/>
          <w:sz w:val="28"/>
          <w:szCs w:val="28"/>
        </w:rPr>
        <w:t>Конвенция Организации Объединенных Наций о договорах междунар</w:t>
      </w:r>
      <w:r>
        <w:rPr>
          <w:rFonts w:ascii="Times New Roman" w:hAnsi="Times New Roman" w:cs="Times New Roman"/>
          <w:sz w:val="28"/>
          <w:szCs w:val="28"/>
        </w:rPr>
        <w:t xml:space="preserve">одной купли-продажи товаров </w:t>
      </w:r>
      <w:r w:rsidRPr="001177F7">
        <w:rPr>
          <w:rFonts w:ascii="Times New Roman" w:hAnsi="Times New Roman" w:cs="Times New Roman"/>
          <w:sz w:val="28"/>
          <w:szCs w:val="28"/>
        </w:rPr>
        <w:t>(Заключена в г. Вене 11.04.1980)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CE9">
        <w:rPr>
          <w:rFonts w:ascii="Times New Roman" w:hAnsi="Times New Roman" w:cs="Times New Roman"/>
          <w:sz w:val="28"/>
          <w:szCs w:val="28"/>
        </w:rPr>
        <w:t xml:space="preserve">(вместе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CE9">
        <w:rPr>
          <w:rFonts w:ascii="Times New Roman" w:hAnsi="Times New Roman" w:cs="Times New Roman"/>
          <w:sz w:val="28"/>
          <w:szCs w:val="28"/>
        </w:rPr>
        <w:t>Статусом Конвенции Организации Объединенных Наций о договорах международной купли-продажи товаров (Вена, 11 апреля 1980 года)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CE9">
        <w:rPr>
          <w:rFonts w:ascii="Times New Roman" w:hAnsi="Times New Roman" w:cs="Times New Roman"/>
          <w:sz w:val="28"/>
          <w:szCs w:val="28"/>
        </w:rPr>
        <w:t xml:space="preserve"> (по состоянию на 17.05.2016))</w:t>
      </w:r>
      <w:r>
        <w:rPr>
          <w:rFonts w:ascii="Times New Roman" w:hAnsi="Times New Roman" w:cs="Times New Roman"/>
          <w:sz w:val="28"/>
          <w:szCs w:val="28"/>
        </w:rPr>
        <w:t xml:space="preserve"> // Вестник ВАС РФ. 1994.</w:t>
      </w:r>
      <w:r w:rsidRPr="0011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77F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3AFB8" w14:textId="77777777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5D23">
        <w:rPr>
          <w:rFonts w:ascii="Times New Roman" w:hAnsi="Times New Roman" w:cs="Times New Roman"/>
          <w:sz w:val="28"/>
          <w:szCs w:val="28"/>
        </w:rPr>
        <w:t xml:space="preserve">Конвенция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5D23">
        <w:rPr>
          <w:rFonts w:ascii="Times New Roman" w:hAnsi="Times New Roman" w:cs="Times New Roman"/>
          <w:sz w:val="28"/>
          <w:szCs w:val="28"/>
        </w:rPr>
        <w:t xml:space="preserve"> 185 Международной организации труда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5D23">
        <w:rPr>
          <w:rFonts w:ascii="Times New Roman" w:hAnsi="Times New Roman" w:cs="Times New Roman"/>
          <w:sz w:val="28"/>
          <w:szCs w:val="28"/>
        </w:rPr>
        <w:t xml:space="preserve">Пересматривающая Конвенцию 1958 года об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удостоверениях личности моряков» </w:t>
      </w:r>
      <w:r w:rsidRPr="003D5D23">
        <w:rPr>
          <w:rFonts w:ascii="Times New Roman" w:hAnsi="Times New Roman" w:cs="Times New Roman"/>
          <w:sz w:val="28"/>
          <w:szCs w:val="28"/>
        </w:rPr>
        <w:t>(принята в г. Женеве 19.06.2003 на 91-ой сессии Генеральной конференции МОТ)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D5D23">
        <w:rPr>
          <w:rFonts w:ascii="Times New Roman" w:hAnsi="Times New Roman" w:cs="Times New Roman"/>
          <w:sz w:val="28"/>
          <w:szCs w:val="28"/>
        </w:rPr>
        <w:t>Собрание законодательства РФ.</w:t>
      </w:r>
      <w:r>
        <w:rPr>
          <w:rFonts w:ascii="Times New Roman" w:hAnsi="Times New Roman" w:cs="Times New Roman"/>
          <w:sz w:val="28"/>
          <w:szCs w:val="28"/>
        </w:rPr>
        <w:t xml:space="preserve"> 2010.</w:t>
      </w:r>
      <w:r w:rsidRPr="003D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5D23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5D23">
        <w:rPr>
          <w:rFonts w:ascii="Times New Roman" w:hAnsi="Times New Roman" w:cs="Times New Roman"/>
          <w:sz w:val="28"/>
          <w:szCs w:val="28"/>
        </w:rPr>
        <w:t>т. 4789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F8F545" w14:textId="77777777" w:rsidR="003611FA" w:rsidRPr="00C86361" w:rsidRDefault="003611FA" w:rsidP="0036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61">
        <w:rPr>
          <w:rFonts w:ascii="Times New Roman" w:hAnsi="Times New Roman" w:cs="Times New Roman"/>
          <w:b/>
          <w:sz w:val="28"/>
          <w:szCs w:val="28"/>
        </w:rPr>
        <w:t>Правовые 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14:paraId="41E62039" w14:textId="77777777" w:rsidR="003611FA" w:rsidRPr="00AB624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624A">
        <w:rPr>
          <w:rFonts w:ascii="Times New Roman" w:hAnsi="Times New Roman" w:cs="Times New Roman"/>
          <w:sz w:val="28"/>
          <w:szCs w:val="28"/>
        </w:rPr>
        <w:t xml:space="preserve">. </w:t>
      </w:r>
      <w:r w:rsidRPr="00481C2B">
        <w:rPr>
          <w:rFonts w:ascii="Times New Roman" w:hAnsi="Times New Roman" w:cs="Times New Roman"/>
          <w:sz w:val="28"/>
          <w:szCs w:val="28"/>
        </w:rPr>
        <w:t>Конституция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2B">
        <w:rPr>
          <w:rFonts w:ascii="Times New Roman" w:hAnsi="Times New Roman" w:cs="Times New Roman"/>
          <w:sz w:val="28"/>
          <w:szCs w:val="28"/>
        </w:rPr>
        <w:t>(принята всенародным голосованием 12.12.1993)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2B">
        <w:rPr>
          <w:rFonts w:ascii="Times New Roman" w:hAnsi="Times New Roman" w:cs="Times New Roman"/>
          <w:sz w:val="28"/>
          <w:szCs w:val="28"/>
        </w:rPr>
        <w:t xml:space="preserve">(с учетом поправок, внесенных Законами РФ о поправках к Конституции РФ от 30.12.2008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C2B">
        <w:rPr>
          <w:rFonts w:ascii="Times New Roman" w:hAnsi="Times New Roman" w:cs="Times New Roman"/>
          <w:sz w:val="28"/>
          <w:szCs w:val="28"/>
        </w:rPr>
        <w:t xml:space="preserve"> 6-ФКЗ, от 30.12.2008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C2B">
        <w:rPr>
          <w:rFonts w:ascii="Times New Roman" w:hAnsi="Times New Roman" w:cs="Times New Roman"/>
          <w:sz w:val="28"/>
          <w:szCs w:val="28"/>
        </w:rPr>
        <w:t xml:space="preserve"> 7-ФКЗ, от 05.02.2014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C2B">
        <w:rPr>
          <w:rFonts w:ascii="Times New Roman" w:hAnsi="Times New Roman" w:cs="Times New Roman"/>
          <w:sz w:val="28"/>
          <w:szCs w:val="28"/>
        </w:rPr>
        <w:t xml:space="preserve"> 2-ФКЗ,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C2B">
        <w:rPr>
          <w:rFonts w:ascii="Times New Roman" w:hAnsi="Times New Roman" w:cs="Times New Roman"/>
          <w:sz w:val="28"/>
          <w:szCs w:val="28"/>
        </w:rPr>
        <w:t xml:space="preserve"> 11-ФКЗ)</w:t>
      </w:r>
      <w:r w:rsidRPr="00AB624A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Собрание законодательства РФ. 2014. № 31. Ст. 4398.</w:t>
      </w:r>
    </w:p>
    <w:p w14:paraId="346F017A" w14:textId="77777777" w:rsidR="003611FA" w:rsidRPr="00AB624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624A">
        <w:rPr>
          <w:rFonts w:ascii="Times New Roman" w:hAnsi="Times New Roman" w:cs="Times New Roman"/>
          <w:sz w:val="28"/>
          <w:szCs w:val="28"/>
        </w:rPr>
        <w:t xml:space="preserve">. </w:t>
      </w:r>
      <w:r w:rsidRPr="001A53FE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17.12.1997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53FE">
        <w:rPr>
          <w:rFonts w:ascii="Times New Roman" w:hAnsi="Times New Roman" w:cs="Times New Roman"/>
          <w:sz w:val="28"/>
          <w:szCs w:val="28"/>
        </w:rPr>
        <w:t xml:space="preserve"> 2-ФКЗ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FE">
        <w:rPr>
          <w:rFonts w:ascii="Times New Roman" w:hAnsi="Times New Roman" w:cs="Times New Roman"/>
          <w:sz w:val="28"/>
          <w:szCs w:val="28"/>
        </w:rPr>
        <w:t>(ред. от 28.12.2016)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53FE">
        <w:rPr>
          <w:rFonts w:ascii="Times New Roman" w:hAnsi="Times New Roman" w:cs="Times New Roman"/>
          <w:sz w:val="28"/>
          <w:szCs w:val="28"/>
        </w:rPr>
        <w:t>О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3FE"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Собрание законодательства РФ. 1997. №51. Ст. 5712.</w:t>
      </w:r>
    </w:p>
    <w:p w14:paraId="219865D6" w14:textId="77777777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B624A">
        <w:rPr>
          <w:rFonts w:ascii="Times New Roman" w:hAnsi="Times New Roman" w:cs="Times New Roman"/>
          <w:sz w:val="28"/>
          <w:szCs w:val="28"/>
        </w:rPr>
        <w:t xml:space="preserve">. </w:t>
      </w:r>
      <w:r w:rsidRPr="001A53FE">
        <w:rPr>
          <w:rFonts w:ascii="Times New Roman" w:hAnsi="Times New Roman" w:cs="Times New Roman"/>
          <w:sz w:val="28"/>
          <w:szCs w:val="28"/>
        </w:rPr>
        <w:t xml:space="preserve">Гражданский кодекс РФ (часть первая) 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53FE">
        <w:rPr>
          <w:rFonts w:ascii="Times New Roman" w:hAnsi="Times New Roman" w:cs="Times New Roman"/>
          <w:sz w:val="28"/>
          <w:szCs w:val="28"/>
        </w:rPr>
        <w:t xml:space="preserve"> 51-ФЗ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FE">
        <w:rPr>
          <w:rFonts w:ascii="Times New Roman" w:hAnsi="Times New Roman" w:cs="Times New Roman"/>
          <w:sz w:val="28"/>
          <w:szCs w:val="28"/>
        </w:rPr>
        <w:t>(ред. от 07.02.2017)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1A53FE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3FE">
        <w:rPr>
          <w:rFonts w:ascii="Times New Roman" w:hAnsi="Times New Roman" w:cs="Times New Roman"/>
          <w:sz w:val="28"/>
          <w:szCs w:val="28"/>
        </w:rPr>
        <w:t xml:space="preserve"> 08.12.1994.</w:t>
      </w:r>
      <w:r w:rsidRPr="00903B55">
        <w:t xml:space="preserve"> </w:t>
      </w:r>
      <w:r w:rsidRPr="00903B55">
        <w:rPr>
          <w:rFonts w:ascii="Times New Roman" w:hAnsi="Times New Roman" w:cs="Times New Roman"/>
          <w:sz w:val="28"/>
          <w:szCs w:val="28"/>
        </w:rPr>
        <w:t>№ 238-239.</w:t>
      </w:r>
    </w:p>
    <w:p w14:paraId="6C1187B4" w14:textId="77777777" w:rsidR="00211216" w:rsidRDefault="003611FA" w:rsidP="002112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624A">
        <w:rPr>
          <w:rFonts w:ascii="Times New Roman" w:hAnsi="Times New Roman" w:cs="Times New Roman"/>
          <w:sz w:val="28"/>
          <w:szCs w:val="28"/>
        </w:rPr>
        <w:t xml:space="preserve">. </w:t>
      </w:r>
      <w:r w:rsidR="00211216" w:rsidRPr="00211216">
        <w:rPr>
          <w:rFonts w:ascii="Times New Roman" w:hAnsi="Times New Roman" w:cs="Times New Roman"/>
          <w:sz w:val="28"/>
          <w:szCs w:val="28"/>
        </w:rPr>
        <w:t xml:space="preserve">Уголовно-процессуальный кодекс Российской Федерации от 18.12.2001 № 174-ФЗ (ред. от 04.11.2019)// </w:t>
      </w:r>
      <w:r w:rsidR="00211216">
        <w:rPr>
          <w:rFonts w:ascii="Times New Roman" w:hAnsi="Times New Roman" w:cs="Times New Roman"/>
          <w:sz w:val="28"/>
          <w:szCs w:val="28"/>
        </w:rPr>
        <w:t>Российская газета. № 249. 2001.</w:t>
      </w:r>
    </w:p>
    <w:p w14:paraId="21F51CA9" w14:textId="6692207D" w:rsidR="00211216" w:rsidRPr="00211216" w:rsidRDefault="00211216" w:rsidP="002112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1216">
        <w:rPr>
          <w:rFonts w:ascii="Times New Roman" w:hAnsi="Times New Roman" w:cs="Times New Roman"/>
          <w:sz w:val="28"/>
          <w:szCs w:val="28"/>
        </w:rPr>
        <w:t xml:space="preserve">  Уголовный кодекс Российской Федерации от 13.06.1996 № 63-ФЗ (ред. от 04.11.2019)// Собрание законодательства РФ. 1996. № 25. Ст. 2954.</w:t>
      </w:r>
    </w:p>
    <w:p w14:paraId="230BDD7B" w14:textId="74EDF188" w:rsidR="003611FA" w:rsidRDefault="00211216" w:rsidP="002112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1216">
        <w:rPr>
          <w:rFonts w:ascii="Times New Roman" w:hAnsi="Times New Roman" w:cs="Times New Roman"/>
          <w:sz w:val="28"/>
          <w:szCs w:val="28"/>
        </w:rPr>
        <w:t>.</w:t>
      </w:r>
      <w:r w:rsidRPr="00211216">
        <w:rPr>
          <w:rFonts w:ascii="Times New Roman" w:hAnsi="Times New Roman" w:cs="Times New Roman"/>
          <w:sz w:val="28"/>
          <w:szCs w:val="28"/>
        </w:rPr>
        <w:tab/>
        <w:t>Федеральный закон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 от 03.07.2016 № 323-ФЗ // Российская газета. №149. 2016.</w:t>
      </w:r>
      <w:r w:rsidR="003611FA">
        <w:rPr>
          <w:rFonts w:ascii="Times New Roman" w:hAnsi="Times New Roman" w:cs="Times New Roman"/>
          <w:sz w:val="28"/>
          <w:szCs w:val="28"/>
        </w:rPr>
        <w:t xml:space="preserve">10. </w:t>
      </w:r>
      <w:r w:rsidR="003611FA" w:rsidRPr="00F23E81">
        <w:rPr>
          <w:rFonts w:ascii="Times New Roman" w:hAnsi="Times New Roman" w:cs="Times New Roman"/>
          <w:sz w:val="28"/>
          <w:szCs w:val="28"/>
        </w:rPr>
        <w:t xml:space="preserve">Письмо ФАС России от 23.01.2012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F23E81">
        <w:rPr>
          <w:rFonts w:ascii="Times New Roman" w:hAnsi="Times New Roman" w:cs="Times New Roman"/>
          <w:sz w:val="28"/>
          <w:szCs w:val="28"/>
        </w:rPr>
        <w:t xml:space="preserve"> ИА/1639</w:t>
      </w:r>
      <w:r w:rsidR="003611FA">
        <w:rPr>
          <w:rFonts w:ascii="Times New Roman" w:hAnsi="Times New Roman" w:cs="Times New Roman"/>
          <w:sz w:val="28"/>
          <w:szCs w:val="28"/>
        </w:rPr>
        <w:t xml:space="preserve"> «</w:t>
      </w:r>
      <w:r w:rsidR="003611FA" w:rsidRPr="00F23E81">
        <w:rPr>
          <w:rFonts w:ascii="Times New Roman" w:hAnsi="Times New Roman" w:cs="Times New Roman"/>
          <w:sz w:val="28"/>
          <w:szCs w:val="28"/>
        </w:rPr>
        <w:t>О представлении сведений о доходах, об имуществе и обязател</w:t>
      </w:r>
      <w:r w:rsidR="003611FA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характера» </w:t>
      </w:r>
      <w:r w:rsidR="003611FA" w:rsidRPr="00F23E81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3611FA">
        <w:rPr>
          <w:rFonts w:ascii="Times New Roman" w:hAnsi="Times New Roman" w:cs="Times New Roman"/>
          <w:sz w:val="28"/>
          <w:szCs w:val="28"/>
        </w:rPr>
        <w:t>«</w:t>
      </w:r>
      <w:r w:rsidR="003611FA" w:rsidRPr="00F23E81">
        <w:rPr>
          <w:rFonts w:ascii="Times New Roman" w:hAnsi="Times New Roman" w:cs="Times New Roman"/>
          <w:sz w:val="28"/>
          <w:szCs w:val="28"/>
        </w:rPr>
        <w:t>Методическими рекомендациями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</w:t>
      </w:r>
      <w:r w:rsidR="003611FA">
        <w:rPr>
          <w:rFonts w:ascii="Times New Roman" w:hAnsi="Times New Roman" w:cs="Times New Roman"/>
          <w:sz w:val="28"/>
          <w:szCs w:val="28"/>
        </w:rPr>
        <w:t>»</w:t>
      </w:r>
      <w:r w:rsidR="003611FA" w:rsidRPr="00F23E81">
        <w:rPr>
          <w:rFonts w:ascii="Times New Roman" w:hAnsi="Times New Roman" w:cs="Times New Roman"/>
          <w:sz w:val="28"/>
          <w:szCs w:val="28"/>
        </w:rPr>
        <w:t>)</w:t>
      </w:r>
      <w:r w:rsidR="003611FA">
        <w:rPr>
          <w:rFonts w:ascii="Times New Roman" w:hAnsi="Times New Roman" w:cs="Times New Roman"/>
          <w:sz w:val="28"/>
          <w:szCs w:val="28"/>
        </w:rPr>
        <w:t xml:space="preserve"> // Справочная правовая система «КонсультантПлюс».</w:t>
      </w:r>
    </w:p>
    <w:p w14:paraId="193C6ADD" w14:textId="77777777" w:rsidR="003611FA" w:rsidRDefault="003611FA" w:rsidP="0036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23">
        <w:rPr>
          <w:rFonts w:ascii="Times New Roman" w:hAnsi="Times New Roman" w:cs="Times New Roman"/>
          <w:b/>
          <w:sz w:val="28"/>
          <w:szCs w:val="28"/>
        </w:rPr>
        <w:t>Правовые акты субъектов РФ</w:t>
      </w:r>
    </w:p>
    <w:p w14:paraId="3DDC5616" w14:textId="3449DE55" w:rsidR="003611FA" w:rsidRDefault="00211216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11FA" w:rsidRPr="00A00DE1">
        <w:rPr>
          <w:rFonts w:ascii="Times New Roman" w:hAnsi="Times New Roman" w:cs="Times New Roman"/>
          <w:sz w:val="28"/>
          <w:szCs w:val="28"/>
        </w:rPr>
        <w:t>. Областной закон Ростовской области от 29.05.1996 № 19-ЗС (ред. от 28.12.2015) «Устав Ростовской области» // Наше время. 19.10.2001. № 221-222</w:t>
      </w:r>
      <w:r w:rsidR="003611FA">
        <w:rPr>
          <w:rFonts w:ascii="Times New Roman" w:hAnsi="Times New Roman" w:cs="Times New Roman"/>
          <w:sz w:val="28"/>
          <w:szCs w:val="28"/>
        </w:rPr>
        <w:t>.</w:t>
      </w:r>
    </w:p>
    <w:p w14:paraId="48DF4D81" w14:textId="77699E5A" w:rsidR="003611FA" w:rsidRPr="00A00DE1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0DE1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остовской области</w:t>
      </w:r>
      <w:r w:rsidRPr="00A00DE1">
        <w:rPr>
          <w:rFonts w:ascii="Times New Roman" w:hAnsi="Times New Roman" w:cs="Times New Roman"/>
          <w:sz w:val="28"/>
          <w:szCs w:val="28"/>
        </w:rPr>
        <w:t xml:space="preserve"> от 16.02.2017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DE1">
        <w:rPr>
          <w:rFonts w:ascii="Times New Roman" w:hAnsi="Times New Roman" w:cs="Times New Roman"/>
          <w:sz w:val="28"/>
          <w:szCs w:val="28"/>
        </w:rPr>
        <w:t xml:space="preserve"> 107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0DE1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сельскохозяйственным товаропроизводителям (кроме граждан, ведущих личное подсобное хозяйство) на реализацию мероприятий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DE1">
        <w:rPr>
          <w:rFonts w:ascii="Times New Roman" w:hAnsi="Times New Roman" w:cs="Times New Roman"/>
          <w:sz w:val="28"/>
          <w:szCs w:val="28"/>
        </w:rPr>
        <w:t>Развитие мелиорации земель сельскохозяйственного назнач</w:t>
      </w:r>
      <w:r>
        <w:rPr>
          <w:rFonts w:ascii="Times New Roman" w:hAnsi="Times New Roman" w:cs="Times New Roman"/>
          <w:sz w:val="28"/>
          <w:szCs w:val="28"/>
        </w:rPr>
        <w:t xml:space="preserve">ения России на 2014 - 2020 годы» // </w:t>
      </w:r>
      <w:r w:rsidRPr="00A00DE1">
        <w:rPr>
          <w:rFonts w:ascii="Times New Roman" w:hAnsi="Times New Roman" w:cs="Times New Roman"/>
          <w:sz w:val="28"/>
          <w:szCs w:val="28"/>
        </w:rPr>
        <w:t>Официальный портал правовой информации Ростовской области http://pravo.donland.ru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DE1">
        <w:rPr>
          <w:rFonts w:ascii="Times New Roman" w:hAnsi="Times New Roman" w:cs="Times New Roman"/>
          <w:sz w:val="28"/>
          <w:szCs w:val="28"/>
        </w:rPr>
        <w:t xml:space="preserve"> 20.02.2017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AD1A97" w14:textId="77777777" w:rsidR="003611FA" w:rsidRPr="00B94622" w:rsidRDefault="003611FA" w:rsidP="003611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22">
        <w:rPr>
          <w:rFonts w:ascii="Times New Roman" w:hAnsi="Times New Roman" w:cs="Times New Roman"/>
          <w:b/>
          <w:sz w:val="28"/>
          <w:szCs w:val="28"/>
        </w:rPr>
        <w:t>Правовые акты зарубежных государств</w:t>
      </w:r>
    </w:p>
    <w:p w14:paraId="40E1ECB2" w14:textId="7CCFA57F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40A">
        <w:rPr>
          <w:rFonts w:ascii="Times New Roman" w:hAnsi="Times New Roman" w:cs="Times New Roman"/>
          <w:sz w:val="28"/>
          <w:szCs w:val="28"/>
        </w:rPr>
        <w:t>Закон Республики Казахстан от 22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7140A">
        <w:rPr>
          <w:rFonts w:ascii="Times New Roman" w:hAnsi="Times New Roman" w:cs="Times New Roman"/>
          <w:sz w:val="28"/>
          <w:szCs w:val="28"/>
        </w:rPr>
        <w:t>1998 № 220-I</w:t>
      </w:r>
      <w:r>
        <w:rPr>
          <w:rFonts w:ascii="Times New Roman" w:hAnsi="Times New Roman" w:cs="Times New Roman"/>
          <w:sz w:val="28"/>
          <w:szCs w:val="28"/>
        </w:rPr>
        <w:t xml:space="preserve"> (ред. от 27.02.2017) «</w:t>
      </w:r>
      <w:r w:rsidRPr="00B7140A">
        <w:rPr>
          <w:rFonts w:ascii="Times New Roman" w:hAnsi="Times New Roman" w:cs="Times New Roman"/>
          <w:sz w:val="28"/>
          <w:szCs w:val="28"/>
        </w:rPr>
        <w:t>О товариществах с ограниченной и дополнительной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» // </w:t>
      </w:r>
      <w:r w:rsidRPr="00232F4B">
        <w:rPr>
          <w:rFonts w:ascii="Times New Roman" w:hAnsi="Times New Roman" w:cs="Times New Roman"/>
          <w:sz w:val="28"/>
          <w:szCs w:val="28"/>
        </w:rPr>
        <w:t>Ведомости Парламента 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2F4B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F4B">
        <w:rPr>
          <w:rFonts w:ascii="Times New Roman" w:hAnsi="Times New Roman" w:cs="Times New Roman"/>
          <w:sz w:val="28"/>
          <w:szCs w:val="28"/>
        </w:rPr>
        <w:t xml:space="preserve"> № 5-6 (2271)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423A56" w14:textId="77777777" w:rsidR="003611FA" w:rsidRPr="00D3691E" w:rsidRDefault="003611FA" w:rsidP="0036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1E">
        <w:rPr>
          <w:rFonts w:ascii="Times New Roman" w:hAnsi="Times New Roman" w:cs="Times New Roman"/>
          <w:b/>
          <w:sz w:val="28"/>
          <w:szCs w:val="28"/>
        </w:rPr>
        <w:lastRenderedPageBreak/>
        <w:t>Научная литература</w:t>
      </w:r>
    </w:p>
    <w:p w14:paraId="25C4CEA2" w14:textId="1AA4545D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24A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AB624A">
        <w:rPr>
          <w:rFonts w:ascii="Times New Roman" w:hAnsi="Times New Roman" w:cs="Times New Roman"/>
          <w:sz w:val="28"/>
          <w:szCs w:val="28"/>
        </w:rPr>
        <w:t xml:space="preserve"> Г.В. Теория государственного управления. </w:t>
      </w:r>
      <w:r w:rsidRPr="00774B1D">
        <w:rPr>
          <w:rFonts w:ascii="Times New Roman" w:hAnsi="Times New Roman" w:cs="Times New Roman"/>
          <w:sz w:val="28"/>
          <w:szCs w:val="28"/>
        </w:rPr>
        <w:t>–</w:t>
      </w:r>
      <w:r w:rsidRPr="00AB624A">
        <w:rPr>
          <w:rFonts w:ascii="Times New Roman" w:hAnsi="Times New Roman" w:cs="Times New Roman"/>
          <w:sz w:val="28"/>
          <w:szCs w:val="28"/>
        </w:rPr>
        <w:t xml:space="preserve"> М.: Статут, 1997.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624A">
        <w:rPr>
          <w:rFonts w:ascii="Times New Roman" w:hAnsi="Times New Roman" w:cs="Times New Roman"/>
          <w:sz w:val="28"/>
          <w:szCs w:val="28"/>
        </w:rPr>
        <w:t xml:space="preserve"> 290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с.</w:t>
      </w:r>
    </w:p>
    <w:p w14:paraId="0A37EB15" w14:textId="50C3A9BA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4B1D">
        <w:rPr>
          <w:rFonts w:ascii="Times New Roman" w:hAnsi="Times New Roman" w:cs="Times New Roman"/>
          <w:sz w:val="28"/>
          <w:szCs w:val="28"/>
        </w:rPr>
        <w:t xml:space="preserve">Некрасов С.И. Федеральные округа – новое звено в вертикали российской власти //Журнал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права. 2001. </w:t>
      </w:r>
      <w:r w:rsidRPr="00774B1D">
        <w:rPr>
          <w:rFonts w:ascii="Times New Roman" w:hAnsi="Times New Roman" w:cs="Times New Roman"/>
          <w:sz w:val="28"/>
          <w:szCs w:val="28"/>
        </w:rPr>
        <w:t>№11. – С. 18 – 24.</w:t>
      </w:r>
    </w:p>
    <w:p w14:paraId="1E422A05" w14:textId="7A29C3A6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4B1D">
        <w:rPr>
          <w:rFonts w:ascii="Times New Roman" w:hAnsi="Times New Roman" w:cs="Times New Roman"/>
          <w:sz w:val="28"/>
          <w:szCs w:val="28"/>
        </w:rPr>
        <w:t xml:space="preserve">Парфентьев А.Л. О понятии правового предписания //Проблемы совершенствования советского законодательства. </w:t>
      </w:r>
      <w:proofErr w:type="spellStart"/>
      <w:r w:rsidRPr="00774B1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74B1D">
        <w:rPr>
          <w:rFonts w:ascii="Times New Roman" w:hAnsi="Times New Roman" w:cs="Times New Roman"/>
          <w:sz w:val="28"/>
          <w:szCs w:val="28"/>
        </w:rPr>
        <w:t>. 9. –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4B1D">
        <w:rPr>
          <w:rFonts w:ascii="Times New Roman" w:hAnsi="Times New Roman" w:cs="Times New Roman"/>
          <w:sz w:val="28"/>
          <w:szCs w:val="28"/>
        </w:rPr>
        <w:t xml:space="preserve">Изд-во ВНИИСЗ, 1977. – С.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74B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774B1D">
        <w:rPr>
          <w:rFonts w:ascii="Times New Roman" w:hAnsi="Times New Roman" w:cs="Times New Roman"/>
          <w:sz w:val="28"/>
          <w:szCs w:val="28"/>
        </w:rPr>
        <w:t>.</w:t>
      </w:r>
    </w:p>
    <w:p w14:paraId="6B52CDCB" w14:textId="515FE4F1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691E">
        <w:rPr>
          <w:rFonts w:ascii="Times New Roman" w:hAnsi="Times New Roman" w:cs="Times New Roman"/>
          <w:sz w:val="28"/>
          <w:szCs w:val="28"/>
        </w:rPr>
        <w:t>Финансовое право: Учебник</w:t>
      </w:r>
      <w:proofErr w:type="gramStart"/>
      <w:r w:rsidRPr="00D3691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9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91E">
        <w:rPr>
          <w:rFonts w:ascii="Times New Roman" w:hAnsi="Times New Roman" w:cs="Times New Roman"/>
          <w:sz w:val="28"/>
          <w:szCs w:val="28"/>
        </w:rPr>
        <w:t>од ред. Н.И. Химичевой. – М.: Норма, 2008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3691E">
        <w:rPr>
          <w:rFonts w:ascii="Times New Roman" w:hAnsi="Times New Roman" w:cs="Times New Roman"/>
          <w:sz w:val="28"/>
          <w:szCs w:val="28"/>
        </w:rPr>
        <w:t>.</w:t>
      </w:r>
    </w:p>
    <w:p w14:paraId="33BBB03E" w14:textId="77777777" w:rsidR="003611FA" w:rsidRPr="00AD1C41" w:rsidRDefault="003611FA" w:rsidP="003611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41">
        <w:rPr>
          <w:rFonts w:ascii="Times New Roman" w:hAnsi="Times New Roman" w:cs="Times New Roman"/>
          <w:b/>
          <w:sz w:val="28"/>
          <w:szCs w:val="28"/>
        </w:rPr>
        <w:t>Материалы юридической практики</w:t>
      </w:r>
    </w:p>
    <w:p w14:paraId="4265017B" w14:textId="0D839D9D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1C41"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6</w:t>
      </w:r>
      <w:r w:rsidRPr="00AD1C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1C41">
        <w:rPr>
          <w:rFonts w:ascii="Times New Roman" w:hAnsi="Times New Roman" w:cs="Times New Roman"/>
          <w:sz w:val="28"/>
          <w:szCs w:val="28"/>
        </w:rPr>
        <w:t xml:space="preserve">Определение Конституционного Суда РФ </w:t>
      </w:r>
      <w:r w:rsidRPr="00976C8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76C89">
        <w:rPr>
          <w:rFonts w:ascii="Times New Roman" w:hAnsi="Times New Roman" w:cs="Times New Roman"/>
          <w:sz w:val="28"/>
          <w:szCs w:val="28"/>
        </w:rPr>
        <w:t xml:space="preserve">2002 №284-О </w:t>
      </w:r>
      <w:r w:rsidRPr="00AD1C41">
        <w:rPr>
          <w:rFonts w:ascii="Times New Roman" w:hAnsi="Times New Roman" w:cs="Times New Roman"/>
          <w:sz w:val="28"/>
          <w:szCs w:val="28"/>
        </w:rPr>
        <w:t>«О проверке конституционности постановления Правительства РФ от 28.10.1992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 и статьи 7 Федерального закона «О введении в действие части первой Налогового кодекса РФ»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C41">
        <w:rPr>
          <w:rFonts w:ascii="Times New Roman" w:hAnsi="Times New Roman" w:cs="Times New Roman"/>
          <w:sz w:val="28"/>
          <w:szCs w:val="28"/>
        </w:rPr>
        <w:t>Вестник Конституционного Суда РФ. 2003.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C41"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14:paraId="37F6A60C" w14:textId="43529CAF" w:rsidR="003611FA" w:rsidRDefault="00211216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11FA">
        <w:rPr>
          <w:rFonts w:ascii="Times New Roman" w:hAnsi="Times New Roman" w:cs="Times New Roman"/>
          <w:sz w:val="28"/>
          <w:szCs w:val="28"/>
        </w:rPr>
        <w:t>.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Решение Верховного Суда РФ от 20.02.2017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 АКПИ16-1358</w:t>
      </w:r>
      <w:r w:rsidR="003611FA">
        <w:rPr>
          <w:rFonts w:ascii="Times New Roman" w:hAnsi="Times New Roman" w:cs="Times New Roman"/>
          <w:sz w:val="28"/>
          <w:szCs w:val="28"/>
        </w:rPr>
        <w:t xml:space="preserve"> // </w:t>
      </w:r>
      <w:r w:rsidR="003611FA" w:rsidRPr="00976C89">
        <w:rPr>
          <w:rFonts w:ascii="Times New Roman" w:hAnsi="Times New Roman" w:cs="Times New Roman"/>
          <w:sz w:val="28"/>
          <w:szCs w:val="28"/>
        </w:rPr>
        <w:t>Справочная правовая система «КонсультантПлюс».</w:t>
      </w:r>
    </w:p>
    <w:p w14:paraId="0C4CF673" w14:textId="007CCA74" w:rsidR="003611FA" w:rsidRDefault="00211216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11FA">
        <w:rPr>
          <w:rFonts w:ascii="Times New Roman" w:hAnsi="Times New Roman" w:cs="Times New Roman"/>
          <w:sz w:val="28"/>
          <w:szCs w:val="28"/>
        </w:rPr>
        <w:t xml:space="preserve">. 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Постановление Арбитражного суда Северо-Кавказского округа от 20.02.2017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 Ф08-62/2017 по делу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 А22-941/2006</w:t>
      </w:r>
      <w:r w:rsidR="003611FA">
        <w:rPr>
          <w:rFonts w:ascii="Times New Roman" w:hAnsi="Times New Roman" w:cs="Times New Roman"/>
          <w:sz w:val="28"/>
          <w:szCs w:val="28"/>
        </w:rPr>
        <w:t xml:space="preserve"> // Справочная правовая система «КонсультантПлюс».</w:t>
      </w:r>
    </w:p>
    <w:p w14:paraId="7F975651" w14:textId="25441A76" w:rsidR="003611FA" w:rsidRDefault="00211216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11FA">
        <w:rPr>
          <w:rFonts w:ascii="Times New Roman" w:hAnsi="Times New Roman" w:cs="Times New Roman"/>
          <w:sz w:val="28"/>
          <w:szCs w:val="28"/>
        </w:rPr>
        <w:t xml:space="preserve">. 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Апелляционное определение Свердловского областного суда от 18.10.2016 по делу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 33-18784/2016</w:t>
      </w:r>
      <w:r w:rsidR="003611FA">
        <w:rPr>
          <w:rFonts w:ascii="Times New Roman" w:hAnsi="Times New Roman" w:cs="Times New Roman"/>
          <w:sz w:val="28"/>
          <w:szCs w:val="28"/>
        </w:rPr>
        <w:t xml:space="preserve"> // </w:t>
      </w:r>
      <w:r w:rsidR="003611FA" w:rsidRPr="00976C89">
        <w:rPr>
          <w:rFonts w:ascii="Times New Roman" w:hAnsi="Times New Roman" w:cs="Times New Roman"/>
          <w:sz w:val="28"/>
          <w:szCs w:val="28"/>
        </w:rPr>
        <w:t>Справочная правовая система «КонсультантПлюс».</w:t>
      </w:r>
    </w:p>
    <w:p w14:paraId="3F703EC1" w14:textId="77777777" w:rsidR="003611FA" w:rsidRPr="00FE0DB0" w:rsidRDefault="003611FA" w:rsidP="003611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B0">
        <w:rPr>
          <w:rFonts w:ascii="Times New Roman" w:hAnsi="Times New Roman" w:cs="Times New Roman"/>
          <w:b/>
          <w:sz w:val="28"/>
          <w:szCs w:val="28"/>
        </w:rPr>
        <w:t>Материалы сети «Интернет»</w:t>
      </w:r>
    </w:p>
    <w:p w14:paraId="50244E59" w14:textId="6ADADD4A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12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6467">
        <w:rPr>
          <w:rFonts w:ascii="Times New Roman" w:hAnsi="Times New Roman" w:cs="Times New Roman"/>
          <w:sz w:val="28"/>
          <w:szCs w:val="28"/>
        </w:rPr>
        <w:t>Официальный сайт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66467">
        <w:rPr>
          <w:rFonts w:ascii="Times New Roman" w:hAnsi="Times New Roman" w:cs="Times New Roman"/>
          <w:sz w:val="28"/>
          <w:szCs w:val="28"/>
        </w:rPr>
        <w:t xml:space="preserve"> http://www.minfin.ru/</w:t>
      </w:r>
    </w:p>
    <w:p w14:paraId="3B3CD06A" w14:textId="77777777" w:rsidR="003611FA" w:rsidRDefault="003611FA" w:rsidP="00211216">
      <w:pPr>
        <w:ind w:firstLine="0"/>
      </w:pPr>
    </w:p>
    <w:p w14:paraId="271436EB" w14:textId="77777777" w:rsidR="003611FA" w:rsidRPr="00976665" w:rsidRDefault="003611FA" w:rsidP="003611F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</w:p>
    <w:p w14:paraId="4D8BA8FE" w14:textId="77777777" w:rsidR="003611FA" w:rsidRPr="00976665" w:rsidRDefault="003611FA" w:rsidP="003611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6665">
        <w:rPr>
          <w:rFonts w:ascii="Times New Roman" w:hAnsi="Times New Roman" w:cs="Times New Roman"/>
          <w:sz w:val="28"/>
          <w:szCs w:val="28"/>
        </w:rPr>
        <w:t>Оформление таблиц и схем</w:t>
      </w:r>
    </w:p>
    <w:p w14:paraId="01DEE707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- это своеобразная форма оформления материала. Благодаря лаконичности и выразительности табличной формы читателю облегчается восприятие и сопоставление данных. Таблица размещается после первого  упоминания о ней  в тексте таким образом, чтобы ее можно было читать без поворота документа или с поворотом по часовой стрелке. </w:t>
      </w:r>
    </w:p>
    <w:p w14:paraId="5F51A758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в зависимости от характера материала делятся </w:t>
      </w:r>
      <w:proofErr w:type="gramStart"/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8DD6D4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цифровые и текстовые;</w:t>
      </w:r>
    </w:p>
    <w:p w14:paraId="0E77572A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таблицы-проформы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полностью дана только заголовочная часть, а графы обозначены короткими вертикальными ячейками, служат в качестве образца формы учета или отчетности.</w:t>
      </w:r>
    </w:p>
    <w:p w14:paraId="13579910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таблицы делятся следующим образом:</w:t>
      </w:r>
    </w:p>
    <w:p w14:paraId="2297B423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таблицы статики явлений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таблицах фиксируется какой-либо момент (например, структура государственных доходов на текущий год);</w:t>
      </w:r>
    </w:p>
    <w:p w14:paraId="30E65478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таблицы динамики явлений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явление в движении (например, динамика роста государственных доходов за ряд лет);</w:t>
      </w:r>
    </w:p>
    <w:p w14:paraId="0F434A73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вспомогательные таблицы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таблицах расшифровываются какие-либо сведения;</w:t>
      </w:r>
    </w:p>
    <w:p w14:paraId="238BE2DD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результирующие, итоговые таблицы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AFDE5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определенные наименования основных элементов таблицы приведены ниже.</w:t>
      </w:r>
    </w:p>
    <w:p w14:paraId="173B0A38" w14:textId="77777777" w:rsidR="003611FA" w:rsidRPr="00976665" w:rsidRDefault="003611FA" w:rsidP="003611FA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3B985" w14:textId="77777777" w:rsidR="003611FA" w:rsidRPr="00976665" w:rsidRDefault="003611FA" w:rsidP="003611FA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7.1. </w:t>
      </w: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(а)</w:t>
      </w:r>
    </w:p>
    <w:p w14:paraId="5CF0FF7A" w14:textId="77777777" w:rsidR="003611FA" w:rsidRPr="00976665" w:rsidRDefault="003611FA" w:rsidP="003611FA">
      <w:pPr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роста государственных доходов за определенный период времени 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(б)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835"/>
        <w:gridCol w:w="2835"/>
        <w:gridCol w:w="567"/>
      </w:tblGrid>
      <w:tr w:rsidR="003611FA" w:rsidRPr="00976665" w14:paraId="5A5785F0" w14:textId="77777777" w:rsidTr="00064813">
        <w:trPr>
          <w:cantSplit/>
        </w:trPr>
        <w:tc>
          <w:tcPr>
            <w:tcW w:w="675" w:type="dxa"/>
          </w:tcPr>
          <w:p w14:paraId="2485D532" w14:textId="77777777" w:rsidR="003611FA" w:rsidRPr="00976665" w:rsidRDefault="003611FA" w:rsidP="00064813">
            <w:pPr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19" w:type="dxa"/>
          </w:tcPr>
          <w:p w14:paraId="3D50ABE4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государственных доходов</w:t>
            </w:r>
          </w:p>
        </w:tc>
        <w:tc>
          <w:tcPr>
            <w:tcW w:w="2835" w:type="dxa"/>
          </w:tcPr>
          <w:p w14:paraId="5ADF23AA" w14:textId="77777777" w:rsidR="003611FA" w:rsidRPr="00976665" w:rsidRDefault="003611FA" w:rsidP="00064813">
            <w:pPr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% к предыдущему году</w:t>
            </w:r>
          </w:p>
        </w:tc>
        <w:tc>
          <w:tcPr>
            <w:tcW w:w="2835" w:type="dxa"/>
            <w:tcBorders>
              <w:right w:val="nil"/>
            </w:tcBorders>
          </w:tcPr>
          <w:p w14:paraId="3D6828CB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14:paraId="5FF1CD22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(в)</w:t>
            </w:r>
          </w:p>
        </w:tc>
      </w:tr>
      <w:tr w:rsidR="003611FA" w:rsidRPr="00976665" w14:paraId="65D9472C" w14:textId="77777777" w:rsidTr="00064813">
        <w:trPr>
          <w:cantSplit/>
        </w:trPr>
        <w:tc>
          <w:tcPr>
            <w:tcW w:w="675" w:type="dxa"/>
          </w:tcPr>
          <w:p w14:paraId="6ABA3A4D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14:paraId="055B8E51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14:paraId="246F73F2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right w:val="nil"/>
            </w:tcBorders>
          </w:tcPr>
          <w:p w14:paraId="62BFDF6E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14:paraId="75EB7AF7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(г)</w:t>
            </w:r>
          </w:p>
        </w:tc>
      </w:tr>
    </w:tbl>
    <w:p w14:paraId="5B8C3D1F" w14:textId="77777777" w:rsidR="003611FA" w:rsidRPr="00976665" w:rsidRDefault="003611FA" w:rsidP="003611FA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(а)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нумерационный заголовок;</w:t>
      </w:r>
    </w:p>
    <w:p w14:paraId="2E11BBCF" w14:textId="77777777" w:rsidR="003611FA" w:rsidRPr="00976665" w:rsidRDefault="003611FA" w:rsidP="003611FA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тематический заголовок;</w:t>
      </w:r>
    </w:p>
    <w:p w14:paraId="795EBD1A" w14:textId="77777777" w:rsidR="003611FA" w:rsidRPr="00976665" w:rsidRDefault="003611FA" w:rsidP="003611FA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заголовочная часть;</w:t>
      </w:r>
    </w:p>
    <w:p w14:paraId="42898488" w14:textId="77777777" w:rsidR="003611FA" w:rsidRPr="00976665" w:rsidRDefault="003611FA" w:rsidP="003611FA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нумерация подзаголовка.</w:t>
      </w:r>
    </w:p>
    <w:p w14:paraId="30AE3970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Нумерационный заголовок (а)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в правом верхнем углу и является  сквозным для данного раздела. Номер таблицы состоит из номера  раздела и порядкового номера таблицы в пределах данного раздела, разделенных точкой. Например, первая таблица первого раздела имеет номер 1.1. Аналогичную нумерацию имеют формулы, иллюстрации. Таблицы, вынесенные в приложение, имеют самостоятельную нумерацию в той последовательности, в какой на них делается ссылка в дипломной работе (проекте). Графу «№ </w:t>
      </w:r>
      <w:proofErr w:type="gramStart"/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/п» в таблицу не включают, а если необходимо нумеровать строки, показатели и другие данные, порядковые номера ставят в первой графе перед наименованием. Диагональное деление головки таблицы не допускается.</w:t>
      </w:r>
    </w:p>
    <w:p w14:paraId="26DE43F9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какие-либо элементы таблицы будут даны ссылки в тексте, то вертикальные графы нумеруются. Это особенно удобно, когда таблица не умещается на одной странице, заголовки граф в этом случае остаются  только над первой частью, а в последующих частях таблицы помещаются только номера граф. При этом в правом верхнем углу пишут слово «Продолжение», например «Продолжение табл.2.4.»</w:t>
      </w:r>
    </w:p>
    <w:p w14:paraId="37E26978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в тексте должны быть ссылки, при этом слово «таблица» пишут сокращенно, например: «…в табл. 2.4…», кроме тех случаев, когда таблица в документе одна и не имеет номера. В этом случае пишется слово «Таблица» полностью.</w:t>
      </w:r>
    </w:p>
    <w:p w14:paraId="03F4FB69" w14:textId="77777777" w:rsidR="003611FA" w:rsidRPr="00976665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Тематический заголовок (б)</w:t>
      </w:r>
      <w:r w:rsidRPr="009766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пишется с прописной буквы и размещается ниже  нумерационного заголовка над таблицей. Каждый тематический заголовок должен отвечать на три вопроса: «что?», «где?», «когда?». Слова «Итого», «Всего», «Сумма» в конце таблицы пишутся с большой буквы. Графа «Примечание» допустима в тех случаях, когда она включает примечание к </w:t>
      </w:r>
      <w:r w:rsidRPr="009766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большинству горизонтальных строк. Примечание к небольшому числу отдельных строк следует помещать в виде сносок непосредственно под таблицей. Знаки сносок в таблице должны  быть  отличными от знаков сносок текста. Рекомендуется применять в качестве знака сноски звездочку. Примечание, относящееся ко всей таблице, рекомендуется помещать не в виде самостоятельной графы, а под таблицей вместе со словами «Примечание».</w:t>
      </w:r>
    </w:p>
    <w:p w14:paraId="685DA450" w14:textId="77777777" w:rsidR="003611FA" w:rsidRPr="00976665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Заголовочная часть (в)</w:t>
      </w:r>
      <w:r w:rsidRPr="009766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таблицы  содержит конкретные наименования данных, заносимых в таблицу. </w:t>
      </w:r>
      <w:proofErr w:type="gramStart"/>
      <w:r w:rsidRPr="009766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каждой графой заголовочной части проставляется порядковый номер</w:t>
      </w:r>
      <w:r w:rsidRPr="0097666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97666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(нумерация подзаголовка (г).</w:t>
      </w:r>
      <w:proofErr w:type="gramEnd"/>
    </w:p>
    <w:p w14:paraId="6B75819A" w14:textId="77777777" w:rsidR="003611FA" w:rsidRPr="00976665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переноса таблицы нумерация подзаголовка переносится на следующую  страницу, а сам заголовок не переносится.</w:t>
      </w:r>
    </w:p>
    <w:p w14:paraId="15F9EA68" w14:textId="77777777" w:rsidR="003611FA" w:rsidRDefault="003611FA" w:rsidP="003611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A25C31" w14:textId="77777777" w:rsidR="003611FA" w:rsidRDefault="003611FA" w:rsidP="003611F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</w:p>
    <w:p w14:paraId="02B7976D" w14:textId="77777777" w:rsidR="003611FA" w:rsidRPr="00C9477D" w:rsidRDefault="003611FA" w:rsidP="003611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77D">
        <w:rPr>
          <w:rFonts w:ascii="Times New Roman" w:hAnsi="Times New Roman" w:cs="Times New Roman"/>
          <w:sz w:val="28"/>
          <w:szCs w:val="28"/>
        </w:rPr>
        <w:t xml:space="preserve">Техническое оформление </w:t>
      </w:r>
      <w:r w:rsidR="003919B2">
        <w:rPr>
          <w:rFonts w:ascii="Times New Roman" w:hAnsi="Times New Roman" w:cs="Times New Roman"/>
          <w:sz w:val="28"/>
          <w:szCs w:val="28"/>
        </w:rPr>
        <w:t>курсовой работы</w:t>
      </w:r>
    </w:p>
    <w:p w14:paraId="5838D8FC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175A">
        <w:rPr>
          <w:rFonts w:ascii="Times New Roman" w:hAnsi="Times New Roman" w:cs="Times New Roman"/>
          <w:sz w:val="28"/>
          <w:szCs w:val="28"/>
        </w:rPr>
        <w:t>Текст работы печатается на компьютере в текстовом редакторе «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>»: стиль шрифта «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>», размер: «14», отступ абзаца – 1</w:t>
      </w:r>
      <w:r>
        <w:rPr>
          <w:rFonts w:ascii="Times New Roman" w:hAnsi="Times New Roman" w:cs="Times New Roman"/>
          <w:sz w:val="28"/>
          <w:szCs w:val="28"/>
        </w:rPr>
        <w:t xml:space="preserve">,25 </w:t>
      </w:r>
      <w:r w:rsidRPr="00D9175A">
        <w:rPr>
          <w:rFonts w:ascii="Times New Roman" w:hAnsi="Times New Roman" w:cs="Times New Roman"/>
          <w:sz w:val="28"/>
          <w:szCs w:val="28"/>
        </w:rPr>
        <w:t>см (по линейке табуляции), через 1,5 интервала, с выравниванием «по ширине», в том числе и при оформлении списков и названий глав, параграфов.</w:t>
      </w:r>
    </w:p>
    <w:p w14:paraId="17E911B8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5A">
        <w:rPr>
          <w:rFonts w:ascii="Times New Roman" w:hAnsi="Times New Roman" w:cs="Times New Roman"/>
          <w:sz w:val="28"/>
          <w:szCs w:val="28"/>
        </w:rPr>
        <w:t>Работа печатается с одной стороны стандартного листа формата А</w:t>
      </w:r>
      <w:proofErr w:type="gramStart"/>
      <w:r w:rsidRPr="00D9175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9175A">
        <w:rPr>
          <w:rFonts w:ascii="Times New Roman" w:hAnsi="Times New Roman" w:cs="Times New Roman"/>
          <w:sz w:val="28"/>
          <w:szCs w:val="28"/>
        </w:rPr>
        <w:t xml:space="preserve">, каждая страница  должна быть оформлена с четким  соблюдением размера полей: слева - 30 мм, сверху - 20 мм, справа - 10 мм, снизу - 20 мм. </w:t>
      </w:r>
    </w:p>
    <w:p w14:paraId="635985FA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5A">
        <w:rPr>
          <w:rFonts w:ascii="Times New Roman" w:hAnsi="Times New Roman" w:cs="Times New Roman"/>
          <w:sz w:val="28"/>
          <w:szCs w:val="28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«ВВЕДЕНИЕ», «ЗАКЛЮЧЕНИЕ», «СПИСОК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 w:rsidRPr="00D9175A">
        <w:rPr>
          <w:rFonts w:ascii="Times New Roman" w:hAnsi="Times New Roman" w:cs="Times New Roman"/>
          <w:sz w:val="28"/>
          <w:szCs w:val="28"/>
        </w:rPr>
        <w:t>» печатаются с выравниванием «по центру».</w:t>
      </w:r>
    </w:p>
    <w:p w14:paraId="7C75A241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5A">
        <w:rPr>
          <w:rFonts w:ascii="Times New Roman" w:hAnsi="Times New Roman" w:cs="Times New Roman"/>
          <w:sz w:val="28"/>
          <w:szCs w:val="28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14:paraId="47DEA108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5A">
        <w:rPr>
          <w:rFonts w:ascii="Times New Roman" w:hAnsi="Times New Roman" w:cs="Times New Roman"/>
          <w:sz w:val="28"/>
          <w:szCs w:val="28"/>
        </w:rPr>
        <w:t xml:space="preserve">2.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14:paraId="42D48ED7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175A">
        <w:rPr>
          <w:rFonts w:ascii="Times New Roman" w:hAnsi="Times New Roman" w:cs="Times New Roman"/>
          <w:sz w:val="28"/>
          <w:szCs w:val="28"/>
        </w:rPr>
        <w:t xml:space="preserve">. Работа должна быть выполнена грамотно и аккуратно, с обязательным соблюдением рекомендуемых правил и требований. Текст </w:t>
      </w:r>
      <w:r w:rsidR="003919B2">
        <w:rPr>
          <w:rFonts w:ascii="Times New Roman" w:hAnsi="Times New Roman" w:cs="Times New Roman"/>
          <w:sz w:val="28"/>
          <w:szCs w:val="28"/>
        </w:rPr>
        <w:t xml:space="preserve">курсовой </w:t>
      </w:r>
      <w:proofErr w:type="spellStart"/>
      <w:r w:rsidR="003919B2">
        <w:rPr>
          <w:rFonts w:ascii="Times New Roman" w:hAnsi="Times New Roman" w:cs="Times New Roman"/>
          <w:sz w:val="28"/>
          <w:szCs w:val="28"/>
        </w:rPr>
        <w:t>рабогты</w:t>
      </w:r>
      <w:proofErr w:type="spellEnd"/>
      <w:r w:rsidR="003919B2">
        <w:rPr>
          <w:rFonts w:ascii="Times New Roman" w:hAnsi="Times New Roman" w:cs="Times New Roman"/>
          <w:sz w:val="28"/>
          <w:szCs w:val="28"/>
        </w:rPr>
        <w:t xml:space="preserve"> </w:t>
      </w:r>
      <w:r w:rsidRPr="00D9175A">
        <w:rPr>
          <w:rFonts w:ascii="Times New Roman" w:hAnsi="Times New Roman" w:cs="Times New Roman"/>
          <w:sz w:val="28"/>
          <w:szCs w:val="28"/>
        </w:rPr>
        <w:t xml:space="preserve">должен быть тщательно выверен студентом. Не допускаются произвольные сокращения слов, исправления и зачеркивания. Грамматические и стилистические ошибки снижают уровень оценки работы. Студент несет полную ответственность за опечатки и ошибки, возникшие при распечатке текста. </w:t>
      </w:r>
    </w:p>
    <w:p w14:paraId="6F78AD43" w14:textId="77777777" w:rsidR="00883835" w:rsidRPr="00BB22B5" w:rsidRDefault="003611FA" w:rsidP="00BB22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4.</w:t>
      </w:r>
      <w:r w:rsidR="00883835" w:rsidRPr="00BB22B5">
        <w:rPr>
          <w:rFonts w:ascii="Times New Roman" w:hAnsi="Times New Roman" w:cs="Times New Roman"/>
          <w:sz w:val="28"/>
          <w:szCs w:val="28"/>
        </w:rPr>
        <w:t xml:space="preserve"> Курсовая работа (проект) оформляется в папке-скоросшивателе с прозрачной</w:t>
      </w:r>
      <w:r w:rsidR="00BB22B5">
        <w:rPr>
          <w:rFonts w:ascii="Times New Roman" w:hAnsi="Times New Roman" w:cs="Times New Roman"/>
          <w:sz w:val="28"/>
          <w:szCs w:val="28"/>
        </w:rPr>
        <w:t xml:space="preserve"> верхней обложкой.</w:t>
      </w:r>
    </w:p>
    <w:p w14:paraId="039BD768" w14:textId="77777777" w:rsidR="003611FA" w:rsidRPr="0030645B" w:rsidRDefault="00BB22B5" w:rsidP="00BB22B5">
      <w:pPr>
        <w:widowControl w:val="0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5</w:t>
      </w:r>
      <w:r w:rsidR="003611FA" w:rsidRPr="00BB22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тексте </w:t>
      </w:r>
      <w:r w:rsidR="00883835" w:rsidRPr="00BB22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курсовой работы </w:t>
      </w:r>
      <w:r w:rsidR="003611FA" w:rsidRPr="00BB22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цитировании какого-либо автора надо указать его инициалы </w:t>
      </w:r>
      <w:r w:rsidR="003611FA"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фамилию, а затем в обязательном порядке оформить сноску на данный источник по общим правилам.</w:t>
      </w:r>
    </w:p>
    <w:p w14:paraId="0CA37232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Пример:</w:t>
      </w:r>
    </w:p>
    <w:p w14:paraId="7560B197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… по мнению Н.И. Химичевой, предметом финансового права являются отношения, возникающие в процессе финансовой деятельности государства и муниципальных образований</w:t>
      </w:r>
      <w:proofErr w:type="gramStart"/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1</w:t>
      </w:r>
      <w:proofErr w:type="gramEnd"/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1989EE5C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14:paraId="5B8A06AD" w14:textId="77777777" w:rsidR="003611FA" w:rsidRPr="00F60738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1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Химичева Н.И. Финансовое право: Учебник. – М.: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Юристъ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2005. – С. 14.</w:t>
      </w:r>
    </w:p>
    <w:p w14:paraId="592F1115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DAF4497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оформлении сноски, наоборот, сначала указывается фамилия, затем инициалы автора (т. е. Петров В. И., Иванов В. Н., Сергеев В. В. и т.д.).</w:t>
      </w:r>
    </w:p>
    <w:p w14:paraId="47E75F9F" w14:textId="77777777" w:rsidR="003611FA" w:rsidRPr="0030645B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 печатаются на тех страницах, к которым относятся, и отделяются от основного текста чертой. 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 В текстовом редакторе «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сноска оформляется следующим образом: стиль шрифта «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размер: «10», междустрочный интервал: 1. Отступ абзаца по первой строке – 1,25 см, выравнивание – «по ширине».</w:t>
      </w:r>
    </w:p>
    <w:p w14:paraId="124C3FE4" w14:textId="77777777" w:rsidR="003611FA" w:rsidRPr="0030645B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Цитаты должны приводиться в точном соответствии с источником цитирования. Каждая цитата должна быть заключена в кавычки. Если изменена форма (но не содержание) цитируемого фрагмента, кавычки не ставятся, а сноска оформляется по общим правилам.  </w:t>
      </w:r>
    </w:p>
    <w:p w14:paraId="123BBB3D" w14:textId="77777777" w:rsidR="003611FA" w:rsidRPr="0030645B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научной работы (книги, статьи) в первый раз в сноске даются все выходные данные о ней (фамилия и инициалы автора, название, место издания, издательство, год, страница). </w:t>
      </w:r>
    </w:p>
    <w:p w14:paraId="188AC97C" w14:textId="77777777" w:rsidR="003611FA" w:rsidRPr="0030645B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14:paraId="1F6067FA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мнению Л. Н. Павловой, «обращение ценных бумаг – это процесс заключения гражданско-правовых сделок, которые означают переход прав 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собственности от одного владельца ценной бумаги к другому с соответствующей фиксацией прав»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1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508191B3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</w:t>
      </w:r>
    </w:p>
    <w:p w14:paraId="15BF5C7E" w14:textId="77777777" w:rsidR="003611FA" w:rsidRPr="00F60738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1</w:t>
      </w: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Павлова Л.Н. Корпоративные ценные бумаги. - М.: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Юристъ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1998. – С. 60.</w:t>
      </w:r>
    </w:p>
    <w:p w14:paraId="694C06CB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4AD7C5B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последующем упоминании того же произведения в сноске достаточно написать: </w:t>
      </w:r>
    </w:p>
    <w:p w14:paraId="2E886409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</w:t>
      </w:r>
    </w:p>
    <w:p w14:paraId="417270DB" w14:textId="77777777" w:rsidR="003611FA" w:rsidRPr="00F60738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1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Павлова Л.Н. Указ</w:t>
      </w:r>
      <w:proofErr w:type="gram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proofErr w:type="gram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</w:t>
      </w:r>
      <w:proofErr w:type="gram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оч. - С. 50.</w:t>
      </w:r>
    </w:p>
    <w:p w14:paraId="5E605541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0B37455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этом следует иметь в виду, что если в тексте используются несколько произведений одного и того же автора, или если цитата из книги четырех и более авторов (где авторы в начале библиографического описания не указаны, а имеется, как правило, редактор), сноски в каждом случае цитирования оформляются полностью.</w:t>
      </w:r>
    </w:p>
    <w:p w14:paraId="6F82B2EC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цитировании фрагмента текста из статьи в сноске указываются фамилия и инициалы автора, название статьи, журнал (газета) в котором опубликована статья, год издания журнала, его номер, страница (на которой находится соответствующий текст). </w:t>
      </w:r>
    </w:p>
    <w:p w14:paraId="041703F8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Пример:</w:t>
      </w:r>
    </w:p>
    <w:p w14:paraId="01FFFADE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</w:t>
      </w:r>
    </w:p>
    <w:p w14:paraId="5447CBD9" w14:textId="77777777" w:rsidR="003611FA" w:rsidRPr="00F60738" w:rsidRDefault="003611FA" w:rsidP="003611FA">
      <w:pPr>
        <w:widowControl w:val="0"/>
        <w:spacing w:line="240" w:lineRule="auto"/>
        <w:ind w:firstLine="53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1 </w:t>
      </w:r>
      <w:r w:rsidRPr="003064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Крылов В.К.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 денежном дефиците в Российской экономике // Российск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ий экономический журнал. 1998.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№2. – С. 15.</w:t>
      </w:r>
    </w:p>
    <w:p w14:paraId="61641C53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89F7A7C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использовании коллективных работ приводятся название работы, фамилия и инициалы ее ответственного редактора. </w:t>
      </w:r>
    </w:p>
    <w:p w14:paraId="792ADB2F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Пример:</w:t>
      </w:r>
    </w:p>
    <w:p w14:paraId="7C2788BD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</w:t>
      </w:r>
    </w:p>
    <w:p w14:paraId="13B5C5CE" w14:textId="77777777" w:rsidR="003611FA" w:rsidRPr="00F60738" w:rsidRDefault="003611FA" w:rsidP="003611FA">
      <w:pPr>
        <w:widowControl w:val="0"/>
        <w:spacing w:line="240" w:lineRule="auto"/>
        <w:ind w:firstLine="53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1</w:t>
      </w:r>
      <w:proofErr w:type="gram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</w:t>
      </w:r>
      <w:proofErr w:type="gram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истоков финансового права /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Под ред. А.Н.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Козырина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- М.: Статут, 1998. - С. ___.</w:t>
      </w:r>
    </w:p>
    <w:p w14:paraId="3F722F27" w14:textId="77777777" w:rsidR="003611FA" w:rsidRPr="00F60738" w:rsidRDefault="003611FA" w:rsidP="003611FA">
      <w:pPr>
        <w:widowControl w:val="0"/>
        <w:spacing w:line="240" w:lineRule="auto"/>
        <w:ind w:firstLine="53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2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Практический комментарий к Уголовному кодексу Российской Федерации</w:t>
      </w:r>
      <w:proofErr w:type="gram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proofErr w:type="gram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од общей ред. Х.Д.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Аликперова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Э.Ф.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Побегайло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– М.: Изд-во Норма, 2001. –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С.___. </w:t>
      </w:r>
    </w:p>
    <w:p w14:paraId="1A87B14E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2A9B169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оформлении ссылок и сносок на литературу следует обратить внимание на некоторые из общепринятых сокращений:</w:t>
      </w:r>
    </w:p>
    <w:p w14:paraId="2307EC34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lastRenderedPageBreak/>
        <w:t>С.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страница (не «</w:t>
      </w:r>
      <w:proofErr w:type="spellStart"/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</w:t>
      </w:r>
      <w:proofErr w:type="spellEnd"/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».).</w:t>
      </w:r>
    </w:p>
    <w:p w14:paraId="01FD3F51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Юрид</w:t>
      </w:r>
      <w:proofErr w:type="spellEnd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 лит</w:t>
      </w:r>
      <w:proofErr w:type="gramStart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proofErr w:type="gramEnd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proofErr w:type="gramEnd"/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здательство «Юридическая литература»</w:t>
      </w:r>
    </w:p>
    <w:p w14:paraId="6B72B148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Вестн</w:t>
      </w:r>
      <w:proofErr w:type="spellEnd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 МГУ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журнал «Вестник Московского университета»</w:t>
      </w:r>
    </w:p>
    <w:p w14:paraId="2A081377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Юрид</w:t>
      </w:r>
      <w:proofErr w:type="spellEnd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 вестни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– журнал «Юридический вестник»</w:t>
      </w:r>
    </w:p>
    <w:p w14:paraId="12DF93D3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Гос.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 право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журнал «Государство и право. </w:t>
      </w:r>
    </w:p>
    <w:p w14:paraId="2636C618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Хоз. и право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журнал «Хозяйство и право.</w:t>
      </w:r>
    </w:p>
    <w:p w14:paraId="1E5A424A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М.,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СПб    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сокращения от «Москва», «Санкт-Петербург».</w:t>
      </w:r>
    </w:p>
    <w:p w14:paraId="07ADD3DF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При первом упоминании в тексте правового акта в тексте следует указать его полное наименование, дату принятия и номер документа, затем в обяз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ательном порядке сделать сноску. 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Сноска на указанный  правовой акт делается один раз (при его первом  упоминании).</w:t>
      </w:r>
    </w:p>
    <w:p w14:paraId="32A5D453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оформлении сноски на нормативный акт также в обязательном порядке указывается его полное наименование, дата принятия, номер документа и официальный источник опубликования. </w:t>
      </w:r>
    </w:p>
    <w:p w14:paraId="1ECF447A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Пример:</w:t>
      </w:r>
    </w:p>
    <w:p w14:paraId="1082CB5F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со ст. 2 Федерального закона «О введении в действие Кодекса Российской Федерации об административных правонарушениях»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1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признаны утратившими силу некоторые нормативные акты.</w:t>
      </w:r>
    </w:p>
    <w:p w14:paraId="04C0C731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4B29B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_______________</w:t>
      </w:r>
    </w:p>
    <w:p w14:paraId="72A667CF" w14:textId="77777777" w:rsidR="003611FA" w:rsidRPr="00212385" w:rsidRDefault="003611FA" w:rsidP="003611FA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</w:t>
      </w: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Федеральный закон от 30.12.2001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№</w:t>
      </w: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196-ФЗ (ред. от 26.04.2007) «О введении в действие Кодекса Российской Федерации об административных правонарушениях» // Собрание законодательства РФ. 2002. № 1 (ч. 1). Ст. 2.</w:t>
      </w:r>
    </w:p>
    <w:p w14:paraId="74E95533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6768009" w14:textId="77777777" w:rsidR="003611FA" w:rsidRPr="00212385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12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дальнейшем упоминании того же акта можно использовать его краткое название, например: </w:t>
      </w:r>
      <w:r w:rsidRPr="0021238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в соответствии со ст. 2 Федерального закона «О введении в действие Кодекса Российской Федерации об административных правонарушениях». </w:t>
      </w:r>
      <w:r w:rsidRPr="00212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Однако обязательно следует назвать статьи или пункты акта, имеющие отношение к вопросу.</w:t>
      </w:r>
    </w:p>
    <w:p w14:paraId="7B1AB281" w14:textId="77777777" w:rsidR="003611FA" w:rsidRDefault="00BB22B5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1FA">
        <w:rPr>
          <w:rFonts w:ascii="Times New Roman" w:hAnsi="Times New Roman" w:cs="Times New Roman"/>
          <w:sz w:val="28"/>
          <w:szCs w:val="28"/>
        </w:rPr>
        <w:t xml:space="preserve">. В тексте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3611FA">
        <w:rPr>
          <w:rFonts w:ascii="Times New Roman" w:hAnsi="Times New Roman" w:cs="Times New Roman"/>
          <w:sz w:val="28"/>
          <w:szCs w:val="28"/>
        </w:rPr>
        <w:t>также необходимо сделать сноски на использованные материалы юридической практики и материалы сети «Интернет».</w:t>
      </w:r>
    </w:p>
    <w:p w14:paraId="4A3F0BE1" w14:textId="77777777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6FB78AE1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4B29B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>_______________</w:t>
      </w:r>
    </w:p>
    <w:p w14:paraId="6F57D944" w14:textId="77777777" w:rsidR="003611FA" w:rsidRDefault="003611FA" w:rsidP="003611FA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</w:t>
      </w:r>
      <w:r w:rsidRPr="0018521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Определение Верховного Суда РФ от 29.11.2016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№</w:t>
      </w:r>
      <w:r w:rsidRPr="0018521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21-КГ16-9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// 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правочная правовая система «КонсультантПлюс»</w:t>
      </w: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1836E58A" w14:textId="77777777" w:rsidR="003611FA" w:rsidRPr="00BB22B5" w:rsidRDefault="003611FA" w:rsidP="003611FA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B22B5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2 </w:t>
      </w:r>
      <w:r w:rsidRPr="00BB22B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Стенограмма выступления Владимира Путина на ПМЭФ-2016. – https://rg.ru/2016/06/17/reg-szfo/stenogramma-vystupleniia-vladimira-putina-na-pmef-2016.html.</w:t>
      </w:r>
    </w:p>
    <w:p w14:paraId="0D109EE6" w14:textId="77777777" w:rsidR="00883835" w:rsidRPr="00BB22B5" w:rsidRDefault="00883835" w:rsidP="008838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1ACA722" w14:textId="77777777" w:rsidR="00883835" w:rsidRPr="00BB22B5" w:rsidRDefault="00BB22B5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3835" w:rsidRPr="00BB22B5">
        <w:rPr>
          <w:rFonts w:ascii="Times New Roman" w:hAnsi="Times New Roman" w:cs="Times New Roman"/>
          <w:sz w:val="28"/>
          <w:szCs w:val="28"/>
        </w:rPr>
        <w:t>. Ориентировочный объем кур</w:t>
      </w:r>
      <w:r w:rsidRPr="00BB22B5">
        <w:rPr>
          <w:rFonts w:ascii="Times New Roman" w:hAnsi="Times New Roman" w:cs="Times New Roman"/>
          <w:sz w:val="28"/>
          <w:szCs w:val="28"/>
        </w:rPr>
        <w:t>совой работы (проекта) – 25-30</w:t>
      </w:r>
      <w:r w:rsidR="00883835" w:rsidRPr="00BB22B5">
        <w:rPr>
          <w:rFonts w:ascii="Times New Roman" w:hAnsi="Times New Roman" w:cs="Times New Roman"/>
          <w:sz w:val="28"/>
          <w:szCs w:val="28"/>
        </w:rPr>
        <w:t xml:space="preserve"> страниц текста.</w:t>
      </w:r>
    </w:p>
    <w:p w14:paraId="4F9A2C83" w14:textId="77777777" w:rsidR="003611FA" w:rsidRDefault="003611FA"/>
    <w:sectPr w:rsidR="003611FA" w:rsidSect="001D6F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06"/>
    <w:rsid w:val="00064813"/>
    <w:rsid w:val="000833B2"/>
    <w:rsid w:val="000E1D8E"/>
    <w:rsid w:val="001D6FAD"/>
    <w:rsid w:val="001F0516"/>
    <w:rsid w:val="0020689B"/>
    <w:rsid w:val="00211216"/>
    <w:rsid w:val="00214D2F"/>
    <w:rsid w:val="00346DE8"/>
    <w:rsid w:val="003611FA"/>
    <w:rsid w:val="003919B2"/>
    <w:rsid w:val="00494174"/>
    <w:rsid w:val="00541B8A"/>
    <w:rsid w:val="005732D3"/>
    <w:rsid w:val="005E2BC9"/>
    <w:rsid w:val="00883835"/>
    <w:rsid w:val="00885FC3"/>
    <w:rsid w:val="00A74FB7"/>
    <w:rsid w:val="00B64706"/>
    <w:rsid w:val="00B724A8"/>
    <w:rsid w:val="00BB22B5"/>
    <w:rsid w:val="00BB4A6F"/>
    <w:rsid w:val="00BD4A3B"/>
    <w:rsid w:val="00BF0F26"/>
    <w:rsid w:val="00C57A33"/>
    <w:rsid w:val="00CB6A93"/>
    <w:rsid w:val="00E01E33"/>
    <w:rsid w:val="00E419F6"/>
    <w:rsid w:val="00E71D89"/>
    <w:rsid w:val="00F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2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06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647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B64706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647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B64706"/>
    <w:pPr>
      <w:widowControl w:val="0"/>
      <w:shd w:val="clear" w:color="auto" w:fill="FFFFFF"/>
      <w:spacing w:line="331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B64706"/>
    <w:pPr>
      <w:ind w:firstLine="0"/>
      <w:jc w:val="center"/>
    </w:pPr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4706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647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4706"/>
  </w:style>
  <w:style w:type="table" w:styleId="a8">
    <w:name w:val="Table Grid"/>
    <w:basedOn w:val="a1"/>
    <w:uiPriority w:val="39"/>
    <w:rsid w:val="00885F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1F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06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647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B64706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647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B64706"/>
    <w:pPr>
      <w:widowControl w:val="0"/>
      <w:shd w:val="clear" w:color="auto" w:fill="FFFFFF"/>
      <w:spacing w:line="331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B64706"/>
    <w:pPr>
      <w:ind w:firstLine="0"/>
      <w:jc w:val="center"/>
    </w:pPr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4706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647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4706"/>
  </w:style>
  <w:style w:type="table" w:styleId="a8">
    <w:name w:val="Table Grid"/>
    <w:basedOn w:val="a1"/>
    <w:uiPriority w:val="39"/>
    <w:rsid w:val="00885F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1F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6114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Богданова</dc:creator>
  <cp:lastModifiedBy>Юлия В. Копылова</cp:lastModifiedBy>
  <cp:revision>2</cp:revision>
  <dcterms:created xsi:type="dcterms:W3CDTF">2019-12-26T08:16:00Z</dcterms:created>
  <dcterms:modified xsi:type="dcterms:W3CDTF">2019-12-26T08:16:00Z</dcterms:modified>
</cp:coreProperties>
</file>